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123" w:rsidRDefault="007A4123">
      <w:pPr>
        <w:spacing w:after="0" w:line="240" w:lineRule="auto"/>
        <w:jc w:val="center"/>
        <w:rPr>
          <w:b/>
          <w:sz w:val="28"/>
          <w:szCs w:val="28"/>
        </w:rPr>
      </w:pPr>
    </w:p>
    <w:p w:rsidR="007A4123" w:rsidRDefault="00BA1A2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ДНЕВЕН РЕД</w:t>
      </w:r>
    </w:p>
    <w:p w:rsidR="007A4123" w:rsidRDefault="0083249E">
      <w:pPr>
        <w:spacing w:after="0" w:line="240" w:lineRule="auto"/>
        <w:jc w:val="center"/>
        <w:rPr>
          <w:b/>
          <w:sz w:val="28"/>
          <w:szCs w:val="28"/>
        </w:rPr>
      </w:pPr>
      <w:bookmarkStart w:id="0" w:name="_gjdgxs" w:colFirst="0" w:colLast="0"/>
      <w:bookmarkEnd w:id="0"/>
      <w:r>
        <w:rPr>
          <w:b/>
          <w:sz w:val="28"/>
          <w:szCs w:val="28"/>
        </w:rPr>
        <w:t xml:space="preserve">Заседание на РИК 01  на </w:t>
      </w:r>
      <w:r w:rsidR="00384026">
        <w:rPr>
          <w:b/>
          <w:sz w:val="28"/>
          <w:szCs w:val="28"/>
        </w:rPr>
        <w:t>06.04</w:t>
      </w:r>
      <w:r w:rsidR="004931D4">
        <w:rPr>
          <w:b/>
          <w:sz w:val="28"/>
          <w:szCs w:val="28"/>
        </w:rPr>
        <w:t>.</w:t>
      </w:r>
      <w:r w:rsidR="004931D4">
        <w:rPr>
          <w:b/>
          <w:sz w:val="28"/>
          <w:szCs w:val="28"/>
          <w:lang w:val="en-US"/>
        </w:rPr>
        <w:t>2023</w:t>
      </w:r>
      <w:r w:rsidR="00C04FCE">
        <w:rPr>
          <w:b/>
          <w:sz w:val="28"/>
          <w:szCs w:val="28"/>
        </w:rPr>
        <w:t xml:space="preserve"> г.</w:t>
      </w:r>
    </w:p>
    <w:p w:rsidR="007A4123" w:rsidRDefault="007A4123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7A4123" w:rsidRDefault="007A4123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Style w:val="a0"/>
        <w:tblW w:w="9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1"/>
        <w:gridCol w:w="6378"/>
        <w:gridCol w:w="2333"/>
      </w:tblGrid>
      <w:tr w:rsidR="007A4123" w:rsidTr="00C74782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123" w:rsidRDefault="00C04FCE" w:rsidP="00227BE5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123" w:rsidRDefault="00C04FC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123" w:rsidRDefault="00CE23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Докладчик</w:t>
            </w:r>
          </w:p>
        </w:tc>
      </w:tr>
      <w:tr w:rsidR="007A4123" w:rsidTr="00C74782">
        <w:trPr>
          <w:trHeight w:val="136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123" w:rsidRDefault="00C04FCE" w:rsidP="00227BE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123" w:rsidRPr="00384026" w:rsidRDefault="00384026" w:rsidP="00FD49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-81" w:firstLine="81"/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Доклад на входяща поща</w:t>
            </w:r>
          </w:p>
          <w:p w:rsidR="00FD4973" w:rsidRPr="00FD4973" w:rsidRDefault="00FD4973" w:rsidP="00FD49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-81" w:firstLine="81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123" w:rsidRDefault="00227B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Антоанета Богданова</w:t>
            </w:r>
          </w:p>
        </w:tc>
      </w:tr>
      <w:tr w:rsidR="007A4123" w:rsidTr="00C74782">
        <w:trPr>
          <w:trHeight w:val="78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123" w:rsidRDefault="00C04FCE" w:rsidP="00227BE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123" w:rsidRDefault="00384026" w:rsidP="00FD49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-81" w:firstLine="81"/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Отчет на </w:t>
            </w:r>
            <w:r w:rsidR="003E26CB">
              <w:rPr>
                <w:rFonts w:ascii="Verdana" w:eastAsia="Verdana" w:hAnsi="Verdana" w:cs="Verdana"/>
                <w:color w:val="000000"/>
              </w:rPr>
              <w:t>дейността на комисията</w:t>
            </w:r>
            <w:r w:rsidR="003E26CB">
              <w:rPr>
                <w:rFonts w:ascii="Verdana" w:eastAsia="Verdana" w:hAnsi="Verdana" w:cs="Verdana"/>
                <w:color w:val="000000"/>
              </w:rPr>
              <w:t xml:space="preserve"> във връзка с </w:t>
            </w:r>
            <w:r>
              <w:rPr>
                <w:rFonts w:ascii="Verdana" w:eastAsia="Verdana" w:hAnsi="Verdana" w:cs="Verdana"/>
                <w:color w:val="000000"/>
              </w:rPr>
              <w:t>проведените избори</w:t>
            </w:r>
            <w:bookmarkStart w:id="1" w:name="_GoBack"/>
            <w:bookmarkEnd w:id="1"/>
          </w:p>
          <w:p w:rsidR="00FD4973" w:rsidRPr="00FD4973" w:rsidRDefault="00FD4973" w:rsidP="00FD49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-81" w:firstLine="81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123" w:rsidRDefault="00227B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7BE5">
              <w:rPr>
                <w:sz w:val="28"/>
                <w:szCs w:val="28"/>
              </w:rPr>
              <w:t>Антоанета Богданова</w:t>
            </w:r>
          </w:p>
        </w:tc>
      </w:tr>
      <w:tr w:rsidR="002B46FE" w:rsidTr="00C74782">
        <w:trPr>
          <w:trHeight w:val="152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6FE" w:rsidRDefault="002B46FE" w:rsidP="00227BE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6FE" w:rsidRPr="00F56E6B" w:rsidRDefault="00384026" w:rsidP="004931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-81" w:firstLine="81"/>
              <w:jc w:val="both"/>
              <w:rPr>
                <w:rFonts w:ascii="Verdana" w:eastAsia="Verdana" w:hAnsi="Verdana" w:cs="Verdana"/>
                <w:color w:val="FF0000"/>
              </w:rPr>
            </w:pPr>
            <w:r>
              <w:rPr>
                <w:rFonts w:ascii="Verdana" w:eastAsia="Verdana" w:hAnsi="Verdana" w:cs="Verdana"/>
                <w:color w:val="000000"/>
              </w:rPr>
              <w:t>Разни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B46FE" w:rsidRPr="00407997" w:rsidRDefault="00227BE5" w:rsidP="0040799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27BE5">
              <w:rPr>
                <w:sz w:val="28"/>
                <w:szCs w:val="28"/>
              </w:rPr>
              <w:t>Антоанета Богданова</w:t>
            </w:r>
          </w:p>
        </w:tc>
      </w:tr>
    </w:tbl>
    <w:p w:rsidR="007A4123" w:rsidRDefault="007A4123">
      <w:pPr>
        <w:rPr>
          <w:sz w:val="28"/>
          <w:szCs w:val="28"/>
        </w:rPr>
      </w:pPr>
    </w:p>
    <w:sectPr w:rsidR="007A4123" w:rsidSect="007A4123">
      <w:pgSz w:w="12240" w:h="15840"/>
      <w:pgMar w:top="1134" w:right="1417" w:bottom="810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123"/>
    <w:rsid w:val="000E008A"/>
    <w:rsid w:val="001925EC"/>
    <w:rsid w:val="00195993"/>
    <w:rsid w:val="002012BB"/>
    <w:rsid w:val="00227BE5"/>
    <w:rsid w:val="002B46FE"/>
    <w:rsid w:val="00384026"/>
    <w:rsid w:val="003E26CB"/>
    <w:rsid w:val="00407997"/>
    <w:rsid w:val="004931D4"/>
    <w:rsid w:val="00601B03"/>
    <w:rsid w:val="006C3F58"/>
    <w:rsid w:val="007012A1"/>
    <w:rsid w:val="00734469"/>
    <w:rsid w:val="007A4123"/>
    <w:rsid w:val="007F14E2"/>
    <w:rsid w:val="0083249E"/>
    <w:rsid w:val="008409E2"/>
    <w:rsid w:val="00954D62"/>
    <w:rsid w:val="00A97254"/>
    <w:rsid w:val="00AF228C"/>
    <w:rsid w:val="00B1596E"/>
    <w:rsid w:val="00BA1A23"/>
    <w:rsid w:val="00BC075A"/>
    <w:rsid w:val="00C04FCE"/>
    <w:rsid w:val="00C3036F"/>
    <w:rsid w:val="00C62E65"/>
    <w:rsid w:val="00C74782"/>
    <w:rsid w:val="00CE2368"/>
    <w:rsid w:val="00D21D87"/>
    <w:rsid w:val="00D85975"/>
    <w:rsid w:val="00D943DA"/>
    <w:rsid w:val="00E067C7"/>
    <w:rsid w:val="00E66918"/>
    <w:rsid w:val="00EF2A5E"/>
    <w:rsid w:val="00F3730C"/>
    <w:rsid w:val="00F403B6"/>
    <w:rsid w:val="00F56E6B"/>
    <w:rsid w:val="00FB144E"/>
    <w:rsid w:val="00FD4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851750-62EE-43A1-AC2C-611A7DB18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</w:style>
  <w:style w:type="paragraph" w:styleId="Heading1">
    <w:name w:val="heading 1"/>
    <w:basedOn w:val="2"/>
    <w:next w:val="2"/>
    <w:rsid w:val="007A412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2"/>
    <w:next w:val="2"/>
    <w:rsid w:val="007A412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2"/>
    <w:next w:val="2"/>
    <w:rsid w:val="007A412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2"/>
    <w:next w:val="2"/>
    <w:rsid w:val="007A4123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2"/>
    <w:next w:val="2"/>
    <w:rsid w:val="007A412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2"/>
    <w:next w:val="2"/>
    <w:rsid w:val="007A412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Нормален1"/>
    <w:rsid w:val="007A4123"/>
  </w:style>
  <w:style w:type="paragraph" w:styleId="Title">
    <w:name w:val="Title"/>
    <w:basedOn w:val="2"/>
    <w:next w:val="2"/>
    <w:rsid w:val="007A4123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2">
    <w:name w:val="Нормален2"/>
    <w:rsid w:val="007A4123"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  <w:style w:type="paragraph" w:styleId="Subtitle">
    <w:name w:val="Subtitle"/>
    <w:basedOn w:val="2"/>
    <w:next w:val="2"/>
    <w:rsid w:val="007A4123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A412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7A412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RIK01</cp:lastModifiedBy>
  <cp:revision>4</cp:revision>
  <dcterms:created xsi:type="dcterms:W3CDTF">2023-04-06T13:49:00Z</dcterms:created>
  <dcterms:modified xsi:type="dcterms:W3CDTF">2023-04-06T13:52:00Z</dcterms:modified>
</cp:coreProperties>
</file>