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Н Е В Е Н   Р Е Д</w:t>
      </w:r>
    </w:p>
    <w:p w:rsidR="005D1B8B" w:rsidRDefault="00940788" w:rsidP="005D1B8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/>
      <w:bookmarkEnd w:id="0"/>
      <w:r>
        <w:rPr>
          <w:b/>
          <w:sz w:val="28"/>
          <w:szCs w:val="28"/>
        </w:rPr>
        <w:t>Заседание на РИК 01  на 23</w:t>
      </w:r>
      <w:r w:rsidR="005D1B8B">
        <w:rPr>
          <w:b/>
          <w:sz w:val="28"/>
          <w:szCs w:val="28"/>
        </w:rPr>
        <w:t>.08.2022 г.</w:t>
      </w:r>
    </w:p>
    <w:p w:rsidR="005D1B8B" w:rsidRDefault="005D1B8B" w:rsidP="005D1B8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5D1B8B" w:rsidRDefault="005D1B8B" w:rsidP="005D1B8B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33"/>
        <w:gridCol w:w="2334"/>
      </w:tblGrid>
      <w:tr w:rsidR="005D1B8B" w:rsidTr="005E6B3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5D1B8B" w:rsidTr="005E6B3C">
        <w:trPr>
          <w:trHeight w:val="136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 w:rsidP="001C21C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</w:t>
            </w: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9407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Симона Божкова</w:t>
            </w:r>
          </w:p>
        </w:tc>
      </w:tr>
      <w:tr w:rsidR="005D1B8B" w:rsidTr="005E6B3C">
        <w:trPr>
          <w:trHeight w:val="78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 w:rsidP="001C21C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Default="005D1B8B">
            <w:pPr>
              <w:spacing w:before="100" w:beforeAutospacing="1" w:after="100" w:afterAutospacing="1" w:line="240" w:lineRule="auto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 xml:space="preserve">Проект на решение относно </w:t>
            </w:r>
            <w:r w:rsidR="00940788" w:rsidRPr="00940788">
              <w:rPr>
                <w:sz w:val="28"/>
                <w:szCs w:val="28"/>
              </w:rPr>
              <w:t>формиране на единни номера на избирателните секции в изборен район 01 – Благоевградски за произвеждане на изборите за народни представители за Народно събрание на 02.10.2022г.</w:t>
            </w:r>
            <w:r w:rsidR="00940788" w:rsidRPr="006247A9"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940788" w:rsidP="00940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Стойкова</w:t>
            </w:r>
          </w:p>
        </w:tc>
      </w:tr>
      <w:tr w:rsidR="005D1B8B" w:rsidTr="005E6B3C">
        <w:trPr>
          <w:trHeight w:val="19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1B8B" w:rsidRDefault="005D1B8B">
            <w:pPr>
              <w:shd w:val="clear" w:color="auto" w:fill="FFFFFF"/>
              <w:spacing w:after="150" w:line="240" w:lineRule="auto"/>
              <w:jc w:val="both"/>
              <w:rPr>
                <w:rFonts w:ascii="Verdana" w:eastAsia="Verdana" w:hAnsi="Verdana" w:cs="Verdana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="00940788" w:rsidRPr="00940788">
              <w:rPr>
                <w:sz w:val="28"/>
                <w:szCs w:val="28"/>
              </w:rPr>
              <w:t>приемане на „Политика за поверителност и защита на личните данни, събирани, обработвани, съхранявани и предоставяни на и от Районна избирателна комисия, изборен район 01 – Благоевградски</w:t>
            </w:r>
            <w:r w:rsidR="00940788">
              <w:rPr>
                <w:rFonts w:ascii="Verdana" w:eastAsia="Verdana" w:hAnsi="Verdana" w:cs="Verdan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1B8B" w:rsidRDefault="009407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  <w:r w:rsidR="005D1B8B">
              <w:rPr>
                <w:sz w:val="28"/>
                <w:szCs w:val="28"/>
              </w:rPr>
              <w:t xml:space="preserve"> </w:t>
            </w:r>
          </w:p>
        </w:tc>
      </w:tr>
      <w:tr w:rsidR="005D1B8B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5D1B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B8B" w:rsidRDefault="00FA0A04" w:rsidP="00FA0A0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за решения </w:t>
            </w:r>
            <w:r w:rsidRPr="00FA0A04">
              <w:rPr>
                <w:sz w:val="28"/>
                <w:szCs w:val="28"/>
              </w:rPr>
              <w:t xml:space="preserve">разпределението на местата в СИК и техните ръководства между партиите и коалициите на територията на </w:t>
            </w:r>
            <w:r>
              <w:rPr>
                <w:sz w:val="28"/>
                <w:szCs w:val="28"/>
              </w:rPr>
              <w:t>общините в изборен район 01-Благоевградски</w:t>
            </w:r>
          </w:p>
          <w:p w:rsidR="0059701C" w:rsidRDefault="0059701C" w:rsidP="00FA0A0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  <w:p w:rsidR="00FA0A04" w:rsidRDefault="00FA0A04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Благоевград</w:t>
            </w:r>
          </w:p>
          <w:p w:rsidR="0059701C" w:rsidRDefault="0059701C" w:rsidP="0059701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Хаджидимово</w:t>
            </w:r>
          </w:p>
          <w:p w:rsidR="0059701C" w:rsidRDefault="0059701C" w:rsidP="0059701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Община Сатовча </w:t>
            </w:r>
          </w:p>
          <w:p w:rsidR="0059701C" w:rsidRDefault="0059701C" w:rsidP="0059701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Петрич</w:t>
            </w:r>
          </w:p>
          <w:p w:rsidR="0059701C" w:rsidRDefault="0059701C" w:rsidP="0059701C">
            <w:pPr>
              <w:pStyle w:val="ListParagraph"/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  <w:p w:rsidR="00FA0A04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Гоце Делчев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Разлог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Община Симитли </w:t>
            </w:r>
          </w:p>
          <w:p w:rsidR="00F460F2" w:rsidRDefault="00F460F2" w:rsidP="0059701C">
            <w:pPr>
              <w:pStyle w:val="ListParagraph"/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  <w:p w:rsidR="00F460F2" w:rsidRDefault="00F460F2" w:rsidP="0059701C">
            <w:pPr>
              <w:pStyle w:val="ListParagraph"/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Гърмен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Община Сандански </w:t>
            </w:r>
          </w:p>
          <w:p w:rsidR="00F460F2" w:rsidRDefault="00F460F2" w:rsidP="0059701C">
            <w:pPr>
              <w:pStyle w:val="ListParagraph"/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Банско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Община Белица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Якоруда</w:t>
            </w:r>
          </w:p>
          <w:p w:rsidR="00F460F2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Кресна</w:t>
            </w:r>
          </w:p>
          <w:p w:rsidR="00F460F2" w:rsidRPr="00FA0A04" w:rsidRDefault="00F460F2" w:rsidP="00FA0A0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 Струмяни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8B" w:rsidRDefault="005D1B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A0A04" w:rsidRDefault="00FA0A04" w:rsidP="00FA0A04">
            <w:pPr>
              <w:spacing w:after="0" w:line="240" w:lineRule="auto"/>
              <w:rPr>
                <w:sz w:val="28"/>
                <w:szCs w:val="28"/>
              </w:rPr>
            </w:pPr>
          </w:p>
          <w:p w:rsidR="00FA0A04" w:rsidRDefault="00FA0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Елизабета Дерменджиева</w:t>
            </w: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60F2" w:rsidRDefault="00F460F2" w:rsidP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 Велкова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 Кълбова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9701C" w:rsidRDefault="005970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Чавдар Цонев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Симона 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Божкова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</w:t>
            </w:r>
          </w:p>
          <w:p w:rsidR="00F460F2" w:rsidRDefault="00F4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Мановски</w:t>
            </w:r>
          </w:p>
        </w:tc>
      </w:tr>
      <w:tr w:rsidR="00FA0A04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04" w:rsidRDefault="00580CD2" w:rsidP="00265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A0A04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A04" w:rsidRDefault="00580CD2" w:rsidP="002650C4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 xml:space="preserve">Проект на решение относно </w:t>
            </w:r>
            <w:r w:rsidR="004D2922">
              <w:rPr>
                <w:rFonts w:eastAsia="Verdana"/>
                <w:color w:val="000000"/>
                <w:sz w:val="28"/>
                <w:szCs w:val="28"/>
              </w:rPr>
              <w:t xml:space="preserve">освобождаване на </w:t>
            </w:r>
          </w:p>
          <w:p w:rsidR="00580CD2" w:rsidRPr="004D2922" w:rsidRDefault="004D2922" w:rsidP="004A740C">
            <w:pPr>
              <w:shd w:val="clear" w:color="auto" w:fill="FFFFFF"/>
              <w:spacing w:after="150" w:line="240" w:lineRule="auto"/>
              <w:jc w:val="both"/>
              <w:rPr>
                <w:i/>
                <w:sz w:val="28"/>
                <w:szCs w:val="28"/>
              </w:rPr>
            </w:pPr>
            <w:r w:rsidRPr="004D2922">
              <w:rPr>
                <w:rStyle w:val="Emphasis"/>
                <w:i w:val="0"/>
                <w:sz w:val="28"/>
                <w:szCs w:val="28"/>
                <w:shd w:val="clear" w:color="auto" w:fill="FFFFFF"/>
              </w:rPr>
              <w:t>специалист-експерт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20" w:rsidRDefault="00163620" w:rsidP="001636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FA0A04" w:rsidRDefault="00FA0A04" w:rsidP="00265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2922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22" w:rsidRDefault="004D2922" w:rsidP="002650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22" w:rsidRDefault="004D2922" w:rsidP="004D2922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 w:rsidRPr="00535F21">
              <w:rPr>
                <w:rFonts w:eastAsia="Verdana"/>
                <w:color w:val="000000"/>
                <w:sz w:val="28"/>
                <w:szCs w:val="28"/>
              </w:rPr>
              <w:t>Проект на решение относно създаване на работни групи от специалисти</w:t>
            </w:r>
          </w:p>
          <w:p w:rsidR="004D2922" w:rsidRPr="00535F21" w:rsidRDefault="004D2922" w:rsidP="002650C4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22" w:rsidRDefault="004D2922" w:rsidP="004D2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4D2922" w:rsidRDefault="004D2922" w:rsidP="001636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0C07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07" w:rsidRPr="008762EB" w:rsidRDefault="000A5970" w:rsidP="002650C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8762E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C07" w:rsidRDefault="001A0C07" w:rsidP="002650C4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решение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кандидатска листа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на ПП „</w:t>
            </w:r>
            <w:r>
              <w:rPr>
                <w:sz w:val="28"/>
                <w:szCs w:val="28"/>
                <w:shd w:val="clear" w:color="auto" w:fill="FFFFFF"/>
              </w:rPr>
              <w:t>НАРОДНА ПАРТИЯ ИСТИНАТА И САМО ИСТИНАТА</w:t>
            </w:r>
            <w:r w:rsidRPr="00620FC5">
              <w:rPr>
                <w:sz w:val="28"/>
                <w:szCs w:val="28"/>
                <w:shd w:val="clear" w:color="auto" w:fill="FFFFFF"/>
              </w:rPr>
              <w:t>“</w:t>
            </w:r>
            <w:r>
              <w:rPr>
                <w:sz w:val="28"/>
                <w:szCs w:val="28"/>
                <w:shd w:val="clear" w:color="auto" w:fill="FFFFFF"/>
              </w:rPr>
              <w:t xml:space="preserve"> 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20" w:rsidRDefault="00163620" w:rsidP="001636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1A0C07" w:rsidRDefault="001A0C07" w:rsidP="002650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62EB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0A5970" w:rsidP="008762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62EB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8762EB" w:rsidP="008762E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решение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кандидатска листа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на ПП „</w:t>
            </w:r>
            <w:r>
              <w:rPr>
                <w:sz w:val="28"/>
                <w:szCs w:val="28"/>
                <w:shd w:val="clear" w:color="auto" w:fill="FFFFFF"/>
              </w:rPr>
              <w:t>БЪЛГАРИЯ НА ТРУДА И РАЗУМА</w:t>
            </w:r>
            <w:r w:rsidRPr="00620FC5">
              <w:rPr>
                <w:sz w:val="28"/>
                <w:szCs w:val="28"/>
                <w:shd w:val="clear" w:color="auto" w:fill="FFFFFF"/>
              </w:rPr>
              <w:t>“</w:t>
            </w:r>
            <w:r>
              <w:rPr>
                <w:sz w:val="28"/>
                <w:szCs w:val="28"/>
                <w:shd w:val="clear" w:color="auto" w:fill="FFFFFF"/>
              </w:rPr>
              <w:t xml:space="preserve"> 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62EB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0A5970" w:rsidP="008762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762EB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8762EB" w:rsidP="008762E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Проект за решение относно: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регистрация на кандидатска листа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на ПП „</w:t>
            </w:r>
            <w:r>
              <w:rPr>
                <w:sz w:val="28"/>
                <w:szCs w:val="28"/>
                <w:shd w:val="clear" w:color="auto" w:fill="FFFFFF"/>
              </w:rPr>
              <w:t>ПРЯКА ДЕМОКРАЦИЯ</w:t>
            </w:r>
            <w:r w:rsidRPr="00620FC5">
              <w:rPr>
                <w:sz w:val="28"/>
                <w:szCs w:val="28"/>
                <w:shd w:val="clear" w:color="auto" w:fill="FFFFFF"/>
              </w:rPr>
              <w:t>“</w:t>
            </w:r>
            <w:r>
              <w:rPr>
                <w:sz w:val="28"/>
                <w:szCs w:val="28"/>
                <w:shd w:val="clear" w:color="auto" w:fill="FFFFFF"/>
              </w:rPr>
              <w:t xml:space="preserve"> за участие в изборите за народни представители на 02 октомври 2022</w:t>
            </w:r>
            <w:r w:rsidRPr="00620FC5">
              <w:rPr>
                <w:sz w:val="28"/>
                <w:szCs w:val="28"/>
                <w:shd w:val="clear" w:color="auto" w:fill="FFFFFF"/>
              </w:rPr>
              <w:t xml:space="preserve"> г. в изборен район 01-Благоевградски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62EB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0A5970" w:rsidP="008762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6B3C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5F32A4" w:rsidP="008762E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О</w:t>
            </w:r>
            <w:r w:rsidR="008762EB">
              <w:rPr>
                <w:rFonts w:eastAsia="Verdana"/>
                <w:color w:val="000000"/>
                <w:sz w:val="28"/>
                <w:szCs w:val="28"/>
              </w:rPr>
              <w:t>тносно</w:t>
            </w:r>
            <w:r w:rsidR="008762EB" w:rsidRPr="00535F21">
              <w:rPr>
                <w:rFonts w:eastAsia="Verdana"/>
                <w:color w:val="000000"/>
                <w:sz w:val="28"/>
                <w:szCs w:val="28"/>
              </w:rPr>
              <w:t xml:space="preserve"> изработване на </w:t>
            </w:r>
            <w:r w:rsidR="008762EB">
              <w:rPr>
                <w:rFonts w:eastAsia="Verdana"/>
                <w:color w:val="000000"/>
                <w:sz w:val="28"/>
                <w:szCs w:val="28"/>
              </w:rPr>
              <w:t>П</w:t>
            </w:r>
            <w:r w:rsidR="008762EB" w:rsidRPr="00535F21">
              <w:rPr>
                <w:rFonts w:eastAsia="Verdana"/>
                <w:color w:val="000000"/>
                <w:sz w:val="28"/>
                <w:szCs w:val="28"/>
              </w:rPr>
              <w:t>равила за дейността на специалистите към РИК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95F" w:rsidRDefault="00BD795F" w:rsidP="00BD79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762EB" w:rsidTr="005E6B3C">
        <w:trPr>
          <w:trHeight w:val="15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0A5970" w:rsidP="008762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6B3C">
              <w:rPr>
                <w:sz w:val="28"/>
                <w:szCs w:val="28"/>
              </w:rPr>
              <w:t>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EB" w:rsidRDefault="008762EB" w:rsidP="008762E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EB" w:rsidRDefault="008762EB" w:rsidP="008762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B4A23" w:rsidRDefault="005B4A23">
      <w:bookmarkStart w:id="1" w:name="_GoBack"/>
      <w:bookmarkEnd w:id="1"/>
    </w:p>
    <w:sectPr w:rsidR="005B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C6A8A"/>
    <w:multiLevelType w:val="hybridMultilevel"/>
    <w:tmpl w:val="FAFA13A0"/>
    <w:lvl w:ilvl="0" w:tplc="99C254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8B"/>
    <w:rsid w:val="000516E1"/>
    <w:rsid w:val="000A5970"/>
    <w:rsid w:val="00163620"/>
    <w:rsid w:val="001A0C07"/>
    <w:rsid w:val="001C21C8"/>
    <w:rsid w:val="004A740C"/>
    <w:rsid w:val="004D2922"/>
    <w:rsid w:val="004F2FF7"/>
    <w:rsid w:val="00580CD2"/>
    <w:rsid w:val="0059701C"/>
    <w:rsid w:val="005B4A23"/>
    <w:rsid w:val="005D1B8B"/>
    <w:rsid w:val="005E6B3C"/>
    <w:rsid w:val="005F32A4"/>
    <w:rsid w:val="00620FC5"/>
    <w:rsid w:val="008762EB"/>
    <w:rsid w:val="00940788"/>
    <w:rsid w:val="00A710A7"/>
    <w:rsid w:val="00B41B3E"/>
    <w:rsid w:val="00BD795F"/>
    <w:rsid w:val="00F460F2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01E30-ED4B-47F8-987B-379D127F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2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D2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16</cp:revision>
  <dcterms:created xsi:type="dcterms:W3CDTF">2022-08-22T09:17:00Z</dcterms:created>
  <dcterms:modified xsi:type="dcterms:W3CDTF">2022-08-23T11:49:00Z</dcterms:modified>
</cp:coreProperties>
</file>