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4E" w:rsidRDefault="00BA024E" w:rsidP="00BA02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РИК 01-Благоевград на </w:t>
      </w:r>
      <w:r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.2021 г.</w:t>
      </w:r>
    </w:p>
    <w:p w:rsidR="00BA024E" w:rsidRDefault="00BA024E" w:rsidP="00BA024E">
      <w:pPr>
        <w:spacing w:after="0" w:line="240" w:lineRule="auto"/>
        <w:ind w:right="-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7081B" w:rsidRDefault="0007081B" w:rsidP="0007081B">
      <w:pPr>
        <w:spacing w:after="0" w:line="240" w:lineRule="auto"/>
        <w:ind w:right="-30"/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Последно решение от предходно заседание - № 55-НС</w:t>
      </w:r>
    </w:p>
    <w:bookmarkEnd w:id="0"/>
    <w:p w:rsidR="003F74C5" w:rsidRPr="00747DA7" w:rsidRDefault="003F74C5" w:rsidP="0007081B">
      <w:pPr>
        <w:spacing w:after="0" w:line="240" w:lineRule="auto"/>
        <w:ind w:right="-30"/>
        <w:jc w:val="right"/>
        <w:rPr>
          <w:b/>
          <w:sz w:val="28"/>
          <w:szCs w:val="28"/>
          <w:lang w:val="ru-RU"/>
        </w:rPr>
      </w:pPr>
    </w:p>
    <w:p w:rsidR="00BA024E" w:rsidRPr="00BA024E" w:rsidRDefault="00BA024E" w:rsidP="00BA024E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279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385"/>
      </w:tblGrid>
      <w:tr w:rsidR="00BA024E" w:rsidRPr="00747DA7" w:rsidTr="003F74C5">
        <w:trPr>
          <w:trHeight w:val="169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4E" w:rsidRPr="00747DA7" w:rsidRDefault="00BA024E" w:rsidP="003F74C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4E" w:rsidRPr="00747DA7" w:rsidRDefault="0007081B" w:rsidP="003F74C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Определяне на дата и час  за провеждане на ж</w:t>
            </w:r>
            <w:r w:rsidR="00BA024E">
              <w:rPr>
                <w:rFonts w:ascii="Helvetica" w:hAnsi="Helvetica" w:cs="Helvetica"/>
                <w:color w:val="333333"/>
                <w:sz w:val="21"/>
                <w:szCs w:val="21"/>
              </w:rPr>
              <w:t>ребий за определяне на поредните номера на партиите и коалициите за участие в  диспутите по регионалните радио и телевизионни центрове на БНР и БНТ в изборите за народни представители на 11 юли 2021г.</w:t>
            </w:r>
          </w:p>
        </w:tc>
      </w:tr>
    </w:tbl>
    <w:p w:rsidR="00BA024E" w:rsidRDefault="00BA024E" w:rsidP="00BA024E">
      <w:pPr>
        <w:spacing w:after="0" w:line="240" w:lineRule="auto"/>
        <w:jc w:val="center"/>
        <w:rPr>
          <w:b/>
          <w:sz w:val="28"/>
          <w:szCs w:val="28"/>
        </w:rPr>
      </w:pPr>
    </w:p>
    <w:p w:rsidR="005B4A23" w:rsidRDefault="005B4A23"/>
    <w:p w:rsidR="00BA024E" w:rsidRDefault="00BA024E"/>
    <w:p w:rsidR="00BA024E" w:rsidRDefault="00BA024E"/>
    <w:sectPr w:rsidR="00BA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4E"/>
    <w:rsid w:val="0007081B"/>
    <w:rsid w:val="003F74C5"/>
    <w:rsid w:val="005B4A23"/>
    <w:rsid w:val="00B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0261C-44D1-474E-899B-A06A779A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4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24E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2</cp:revision>
  <dcterms:created xsi:type="dcterms:W3CDTF">2021-06-09T12:36:00Z</dcterms:created>
  <dcterms:modified xsi:type="dcterms:W3CDTF">2021-06-09T12:36:00Z</dcterms:modified>
</cp:coreProperties>
</file>