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ru-RU"/>
        </w:rPr>
        <w:t>2</w:t>
      </w:r>
      <w:r w:rsidR="001A0BBC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</w:t>
      </w:r>
      <w:r w:rsidR="001A0BBC"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Pr="00747DA7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>
        <w:rPr>
          <w:b/>
          <w:sz w:val="28"/>
          <w:szCs w:val="28"/>
        </w:rPr>
        <w:t xml:space="preserve">№ </w:t>
      </w:r>
      <w:r w:rsidR="001A0BBC">
        <w:rPr>
          <w:b/>
          <w:sz w:val="28"/>
          <w:szCs w:val="28"/>
          <w:lang w:val="ru-RU"/>
        </w:rPr>
        <w:t>5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1A0BBC" w:rsidRP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747DA7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7DA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747DA7" w:rsidP="00BE71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</w:t>
            </w:r>
            <w:r w:rsidR="00BE7186">
              <w:rPr>
                <w:sz w:val="28"/>
                <w:szCs w:val="28"/>
              </w:rPr>
              <w:t xml:space="preserve">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886FA8" w:rsidRDefault="00135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427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A4" w:rsidRDefault="00C01514" w:rsidP="005B19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B19A4" w:rsidRPr="001A0BBC">
              <w:rPr>
                <w:sz w:val="28"/>
                <w:szCs w:val="28"/>
                <w:lang w:val="en-US"/>
              </w:rPr>
              <w:t xml:space="preserve">ешение относно </w:t>
            </w:r>
            <w:r w:rsidR="005B19A4" w:rsidRPr="001A0BBC">
              <w:rPr>
                <w:sz w:val="28"/>
                <w:szCs w:val="28"/>
              </w:rPr>
              <w:t xml:space="preserve">създаване </w:t>
            </w:r>
            <w:r>
              <w:rPr>
                <w:sz w:val="28"/>
                <w:szCs w:val="28"/>
              </w:rPr>
              <w:t>на работни групи от специалисти</w:t>
            </w:r>
            <w:r w:rsidR="005B19A4">
              <w:rPr>
                <w:sz w:val="28"/>
                <w:szCs w:val="28"/>
              </w:rPr>
              <w:t xml:space="preserve">–експерти </w:t>
            </w:r>
            <w:r w:rsidR="005B19A4" w:rsidRPr="001A0BBC">
              <w:rPr>
                <w:sz w:val="28"/>
                <w:szCs w:val="28"/>
              </w:rPr>
              <w:t>за подпом</w:t>
            </w:r>
            <w:r w:rsidR="005B19A4">
              <w:rPr>
                <w:sz w:val="28"/>
                <w:szCs w:val="28"/>
              </w:rPr>
              <w:t xml:space="preserve">агане на дейността на комисията </w:t>
            </w:r>
          </w:p>
          <w:p w:rsidR="00E4273B" w:rsidRDefault="005B19A4" w:rsidP="005B19A4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A0BBC">
              <w:rPr>
                <w:i/>
                <w:sz w:val="22"/>
                <w:szCs w:val="22"/>
              </w:rPr>
              <w:t>Относимо Решение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A0BBC">
              <w:rPr>
                <w:i/>
                <w:sz w:val="22"/>
                <w:szCs w:val="22"/>
                <w:lang w:val="en-US"/>
              </w:rPr>
              <w:t>№</w:t>
            </w:r>
            <w:r>
              <w:rPr>
                <w:i/>
                <w:sz w:val="22"/>
                <w:szCs w:val="22"/>
              </w:rPr>
              <w:t>НС-10 от 13.05.2021г.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Pr="00135DF7" w:rsidRDefault="00135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427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A4" w:rsidRDefault="00C01514" w:rsidP="005B19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B19A4" w:rsidRPr="001A0BBC">
              <w:rPr>
                <w:sz w:val="28"/>
                <w:szCs w:val="28"/>
                <w:lang w:val="en-US"/>
              </w:rPr>
              <w:t xml:space="preserve">ешение относно </w:t>
            </w:r>
            <w:r w:rsidR="005B19A4" w:rsidRPr="001A0BBC">
              <w:rPr>
                <w:sz w:val="28"/>
                <w:szCs w:val="28"/>
              </w:rPr>
              <w:t xml:space="preserve">създаване </w:t>
            </w:r>
            <w:r>
              <w:rPr>
                <w:sz w:val="28"/>
                <w:szCs w:val="28"/>
              </w:rPr>
              <w:t>на работни групи от специалисти</w:t>
            </w:r>
            <w:r w:rsidR="00747DA7">
              <w:rPr>
                <w:sz w:val="28"/>
                <w:szCs w:val="28"/>
              </w:rPr>
              <w:t>–технически сътр</w:t>
            </w:r>
            <w:r w:rsidR="005B19A4">
              <w:rPr>
                <w:sz w:val="28"/>
                <w:szCs w:val="28"/>
              </w:rPr>
              <w:t>у</w:t>
            </w:r>
            <w:r w:rsidR="00747DA7">
              <w:rPr>
                <w:sz w:val="28"/>
                <w:szCs w:val="28"/>
              </w:rPr>
              <w:t>д</w:t>
            </w:r>
            <w:r w:rsidR="005B19A4">
              <w:rPr>
                <w:sz w:val="28"/>
                <w:szCs w:val="28"/>
              </w:rPr>
              <w:t xml:space="preserve">ници </w:t>
            </w:r>
            <w:r w:rsidR="005B19A4" w:rsidRPr="001A0BBC">
              <w:rPr>
                <w:sz w:val="28"/>
                <w:szCs w:val="28"/>
              </w:rPr>
              <w:t>за подпом</w:t>
            </w:r>
            <w:r w:rsidR="005B19A4">
              <w:rPr>
                <w:sz w:val="28"/>
                <w:szCs w:val="28"/>
              </w:rPr>
              <w:t xml:space="preserve">агане на дейността на комисията </w:t>
            </w:r>
          </w:p>
          <w:p w:rsidR="00E4273B" w:rsidRPr="00A6684A" w:rsidRDefault="005B19A4" w:rsidP="005B19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BBC">
              <w:rPr>
                <w:i/>
                <w:sz w:val="22"/>
                <w:szCs w:val="22"/>
              </w:rPr>
              <w:t>Относимо Решение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A0BBC">
              <w:rPr>
                <w:i/>
                <w:sz w:val="22"/>
                <w:szCs w:val="22"/>
                <w:lang w:val="en-US"/>
              </w:rPr>
              <w:t>№</w:t>
            </w:r>
            <w:r>
              <w:rPr>
                <w:i/>
                <w:sz w:val="22"/>
                <w:szCs w:val="22"/>
              </w:rPr>
              <w:t>НС-10 от 13.05.2021г.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Pr="00135DF7" w:rsidRDefault="00D11A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 Симонски</w:t>
            </w:r>
            <w:bookmarkStart w:id="0" w:name="_GoBack"/>
            <w:bookmarkEnd w:id="0"/>
          </w:p>
        </w:tc>
      </w:tr>
      <w:tr w:rsidR="00747DA7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747DA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A79B9" w:rsidRDefault="00DC108E" w:rsidP="007A79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Определяне на отговорници по общини в изборен район 01 - Благоевградски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A79B9" w:rsidRDefault="00135DF7" w:rsidP="001A0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 Симонски</w:t>
            </w:r>
          </w:p>
        </w:tc>
      </w:tr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A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  <w:p w:rsidR="00E4273B" w:rsidRDefault="00A765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427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C01514" w:rsidRDefault="00931C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19A4">
              <w:rPr>
                <w:sz w:val="28"/>
                <w:szCs w:val="28"/>
              </w:rPr>
              <w:t xml:space="preserve">оправка на </w:t>
            </w:r>
            <w:r>
              <w:rPr>
                <w:sz w:val="28"/>
                <w:szCs w:val="28"/>
              </w:rPr>
              <w:t xml:space="preserve">техническа грешка в </w:t>
            </w:r>
            <w:r w:rsidRPr="005B19A4">
              <w:rPr>
                <w:sz w:val="28"/>
                <w:szCs w:val="28"/>
              </w:rPr>
              <w:t xml:space="preserve">Решение </w:t>
            </w:r>
            <w:r w:rsidRPr="005B19A4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4-НС от 22.05.2021г. на РИК 01-Благоевград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135DF7" w:rsidRDefault="00135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A765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E427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4B1DB3" w:rsidRDefault="004B1D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12BF" w:rsidRDefault="009412BF"/>
    <w:sectPr w:rsidR="009412BF" w:rsidSect="007A79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10123E"/>
    <w:rsid w:val="00111FD3"/>
    <w:rsid w:val="00135DF7"/>
    <w:rsid w:val="001A0BBC"/>
    <w:rsid w:val="002848E2"/>
    <w:rsid w:val="004B1DB3"/>
    <w:rsid w:val="005B19A4"/>
    <w:rsid w:val="00667ADB"/>
    <w:rsid w:val="00747DA7"/>
    <w:rsid w:val="007A79B9"/>
    <w:rsid w:val="00886FA8"/>
    <w:rsid w:val="00931C1A"/>
    <w:rsid w:val="009412BF"/>
    <w:rsid w:val="00A6684A"/>
    <w:rsid w:val="00A765E3"/>
    <w:rsid w:val="00BE7186"/>
    <w:rsid w:val="00C01514"/>
    <w:rsid w:val="00D11AAA"/>
    <w:rsid w:val="00DC108E"/>
    <w:rsid w:val="00E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3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3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Районна избирателна комисия-Благоевград</cp:lastModifiedBy>
  <cp:revision>18</cp:revision>
  <dcterms:created xsi:type="dcterms:W3CDTF">2021-05-24T08:26:00Z</dcterms:created>
  <dcterms:modified xsi:type="dcterms:W3CDTF">2021-05-25T09:47:00Z</dcterms:modified>
</cp:coreProperties>
</file>