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34D" w:rsidRPr="003A62F2" w:rsidRDefault="0082134D" w:rsidP="0082134D">
      <w:pPr>
        <w:jc w:val="center"/>
        <w:rPr>
          <w:rFonts w:ascii="Verdana" w:hAnsi="Verdana"/>
          <w:sz w:val="24"/>
          <w:szCs w:val="24"/>
          <w:u w:val="single"/>
          <w:lang w:val="ru-RU"/>
        </w:rPr>
      </w:pPr>
      <w:r w:rsidRPr="003A62F2">
        <w:rPr>
          <w:rFonts w:ascii="Verdana" w:hAnsi="Verdana"/>
          <w:sz w:val="24"/>
          <w:szCs w:val="24"/>
          <w:u w:val="single"/>
          <w:lang w:val="ru-RU"/>
        </w:rPr>
        <w:t>РАЙОННА ИЗБИРАТЕЛНА КОМИСИЯ</w:t>
      </w:r>
    </w:p>
    <w:p w:rsidR="0082134D" w:rsidRPr="003A62F2" w:rsidRDefault="0082134D" w:rsidP="0082134D">
      <w:pPr>
        <w:jc w:val="center"/>
        <w:rPr>
          <w:rFonts w:ascii="Verdana" w:hAnsi="Verdana"/>
          <w:sz w:val="24"/>
          <w:szCs w:val="24"/>
          <w:u w:val="single"/>
          <w:lang w:val="ru-RU"/>
        </w:rPr>
      </w:pPr>
      <w:r w:rsidRPr="003A62F2">
        <w:rPr>
          <w:rFonts w:ascii="Verdana" w:hAnsi="Verdana"/>
          <w:sz w:val="24"/>
          <w:szCs w:val="24"/>
          <w:u w:val="single"/>
          <w:lang w:val="ru-RU"/>
        </w:rPr>
        <w:t>БЛАГОЕВГРАД</w:t>
      </w:r>
    </w:p>
    <w:p w:rsidR="0082134D" w:rsidRPr="003A62F2" w:rsidRDefault="0082134D" w:rsidP="0082134D">
      <w:pPr>
        <w:jc w:val="center"/>
        <w:rPr>
          <w:rFonts w:ascii="Verdana" w:hAnsi="Verdana" w:cs="Times New Roman"/>
          <w:sz w:val="24"/>
          <w:szCs w:val="24"/>
          <w:lang w:val="ru-RU"/>
        </w:rPr>
      </w:pPr>
      <w:r w:rsidRPr="003A62F2">
        <w:rPr>
          <w:rFonts w:ascii="Verdana" w:hAnsi="Verdana" w:cs="Times New Roman"/>
          <w:sz w:val="24"/>
          <w:szCs w:val="24"/>
        </w:rPr>
        <w:t xml:space="preserve">П Р О Т О К О Л № </w:t>
      </w:r>
      <w:r w:rsidR="00116721" w:rsidRPr="003A62F2">
        <w:rPr>
          <w:rFonts w:ascii="Verdana" w:hAnsi="Verdana" w:cs="Times New Roman"/>
          <w:sz w:val="24"/>
          <w:szCs w:val="24"/>
          <w:lang w:val="en-US"/>
        </w:rPr>
        <w:t>1</w:t>
      </w:r>
      <w:r w:rsidR="001B7104" w:rsidRPr="003A62F2">
        <w:rPr>
          <w:rFonts w:ascii="Verdana" w:hAnsi="Verdana" w:cs="Times New Roman"/>
          <w:sz w:val="24"/>
          <w:szCs w:val="24"/>
        </w:rPr>
        <w:t>8</w:t>
      </w:r>
      <w:r w:rsidRPr="003A62F2">
        <w:rPr>
          <w:rFonts w:ascii="Verdana" w:hAnsi="Verdana" w:cs="Times New Roman"/>
          <w:sz w:val="24"/>
          <w:szCs w:val="24"/>
          <w:lang w:val="ru-RU"/>
        </w:rPr>
        <w:t xml:space="preserve"> /</w:t>
      </w:r>
      <w:r w:rsidR="001B7104" w:rsidRPr="003A62F2">
        <w:rPr>
          <w:rFonts w:ascii="Verdana" w:hAnsi="Verdana" w:cs="Times New Roman"/>
          <w:sz w:val="24"/>
          <w:szCs w:val="24"/>
        </w:rPr>
        <w:t>20</w:t>
      </w:r>
      <w:r w:rsidRPr="003A62F2">
        <w:rPr>
          <w:rFonts w:ascii="Verdana" w:hAnsi="Verdana" w:cs="Times New Roman"/>
          <w:sz w:val="24"/>
          <w:szCs w:val="24"/>
          <w:lang w:val="en-US"/>
        </w:rPr>
        <w:t>.03.</w:t>
      </w:r>
      <w:r w:rsidRPr="003A62F2">
        <w:rPr>
          <w:rFonts w:ascii="Verdana" w:hAnsi="Verdana" w:cs="Times New Roman"/>
          <w:sz w:val="24"/>
          <w:szCs w:val="24"/>
          <w:lang w:val="ru-RU"/>
        </w:rPr>
        <w:t>2017г.</w:t>
      </w:r>
    </w:p>
    <w:p w:rsidR="0082134D" w:rsidRPr="003A62F2" w:rsidRDefault="0082134D" w:rsidP="0082134D">
      <w:pPr>
        <w:tabs>
          <w:tab w:val="left" w:pos="2910"/>
        </w:tabs>
        <w:jc w:val="center"/>
        <w:rPr>
          <w:rFonts w:ascii="Verdana" w:hAnsi="Verdana" w:cs="Times New Roman"/>
          <w:sz w:val="24"/>
          <w:szCs w:val="24"/>
        </w:rPr>
      </w:pPr>
      <w:r w:rsidRPr="003A62F2">
        <w:rPr>
          <w:rFonts w:ascii="Verdana" w:hAnsi="Verdana" w:cs="Times New Roman"/>
          <w:sz w:val="24"/>
          <w:szCs w:val="24"/>
          <w:lang w:val="ru-RU"/>
        </w:rPr>
        <w:t>ИЗБОРИ ЗА НАРОДНО СЪБРАНИЕ</w:t>
      </w:r>
    </w:p>
    <w:p w:rsidR="0082134D" w:rsidRPr="003A62F2" w:rsidRDefault="001B7104" w:rsidP="0082134D">
      <w:pPr>
        <w:ind w:firstLine="708"/>
        <w:rPr>
          <w:rFonts w:ascii="Verdana" w:hAnsi="Verdana" w:cs="Times New Roman"/>
          <w:sz w:val="24"/>
          <w:szCs w:val="24"/>
        </w:rPr>
      </w:pPr>
      <w:r w:rsidRPr="003A62F2">
        <w:rPr>
          <w:rFonts w:ascii="Verdana" w:hAnsi="Verdana" w:cs="Times New Roman"/>
          <w:sz w:val="24"/>
          <w:szCs w:val="24"/>
        </w:rPr>
        <w:t>На 20</w:t>
      </w:r>
      <w:r w:rsidR="0082134D" w:rsidRPr="003A62F2">
        <w:rPr>
          <w:rFonts w:ascii="Verdana" w:hAnsi="Verdana" w:cs="Times New Roman"/>
          <w:sz w:val="24"/>
          <w:szCs w:val="24"/>
          <w:lang w:val="ru-RU"/>
        </w:rPr>
        <w:t xml:space="preserve"> МАРТ</w:t>
      </w:r>
      <w:r w:rsidR="0082134D" w:rsidRPr="003A62F2">
        <w:rPr>
          <w:rFonts w:ascii="Verdana" w:hAnsi="Verdana" w:cs="Times New Roman"/>
          <w:sz w:val="24"/>
          <w:szCs w:val="24"/>
        </w:rPr>
        <w:t xml:space="preserve"> 2017 г. от 18</w:t>
      </w:r>
      <w:r w:rsidR="0082134D" w:rsidRPr="003A62F2">
        <w:rPr>
          <w:rFonts w:ascii="Verdana" w:hAnsi="Verdana" w:cs="Times New Roman"/>
          <w:sz w:val="24"/>
          <w:szCs w:val="24"/>
          <w:lang w:val="ru-RU"/>
        </w:rPr>
        <w:t>:</w:t>
      </w:r>
      <w:r w:rsidR="0082134D" w:rsidRPr="003A62F2">
        <w:rPr>
          <w:rFonts w:ascii="Verdana" w:hAnsi="Verdana" w:cs="Times New Roman"/>
          <w:sz w:val="24"/>
          <w:szCs w:val="24"/>
        </w:rPr>
        <w:t>0</w:t>
      </w:r>
      <w:r w:rsidR="0082134D" w:rsidRPr="003A62F2">
        <w:rPr>
          <w:rFonts w:ascii="Verdana" w:hAnsi="Verdana" w:cs="Times New Roman"/>
          <w:sz w:val="24"/>
          <w:szCs w:val="24"/>
          <w:lang w:val="ru-RU"/>
        </w:rPr>
        <w:t>0</w:t>
      </w:r>
      <w:r w:rsidR="0082134D" w:rsidRPr="003A62F2">
        <w:rPr>
          <w:rFonts w:ascii="Verdana" w:hAnsi="Verdana" w:cs="Times New Roman"/>
          <w:sz w:val="24"/>
          <w:szCs w:val="24"/>
        </w:rPr>
        <w:t xml:space="preserve"> часа се проведе заседание на </w:t>
      </w:r>
      <w:r w:rsidR="0082134D" w:rsidRPr="003A62F2">
        <w:rPr>
          <w:rFonts w:ascii="Verdana" w:hAnsi="Verdana" w:cs="Times New Roman"/>
          <w:sz w:val="24"/>
          <w:szCs w:val="24"/>
          <w:lang w:val="ru-RU"/>
        </w:rPr>
        <w:t>Районната</w:t>
      </w:r>
      <w:r w:rsidR="0082134D" w:rsidRPr="003A62F2">
        <w:rPr>
          <w:rFonts w:ascii="Verdana" w:hAnsi="Verdana" w:cs="Times New Roman"/>
          <w:sz w:val="24"/>
          <w:szCs w:val="24"/>
        </w:rPr>
        <w:t xml:space="preserve"> избирателна комисия </w:t>
      </w:r>
      <w:r w:rsidR="0082134D" w:rsidRPr="003A62F2">
        <w:rPr>
          <w:rFonts w:ascii="Verdana" w:hAnsi="Verdana" w:cs="Times New Roman"/>
          <w:sz w:val="24"/>
          <w:szCs w:val="24"/>
          <w:lang w:val="ru-RU"/>
        </w:rPr>
        <w:t xml:space="preserve">Благоевград,  </w:t>
      </w:r>
      <w:r w:rsidR="0082134D" w:rsidRPr="003A62F2">
        <w:rPr>
          <w:rFonts w:ascii="Verdana" w:hAnsi="Verdana" w:cs="Times New Roman"/>
          <w:sz w:val="24"/>
          <w:szCs w:val="24"/>
        </w:rPr>
        <w:t>при следния</w:t>
      </w:r>
    </w:p>
    <w:p w:rsidR="0082134D" w:rsidRPr="003A62F2" w:rsidRDefault="0082134D" w:rsidP="0082134D">
      <w:pPr>
        <w:ind w:firstLine="708"/>
        <w:jc w:val="center"/>
        <w:rPr>
          <w:rFonts w:ascii="Verdana" w:hAnsi="Verdana" w:cs="Times New Roman"/>
          <w:sz w:val="24"/>
          <w:szCs w:val="24"/>
        </w:rPr>
      </w:pPr>
      <w:r w:rsidRPr="003A62F2">
        <w:rPr>
          <w:rFonts w:ascii="Verdana" w:hAnsi="Verdana" w:cs="Times New Roman"/>
          <w:sz w:val="24"/>
          <w:szCs w:val="24"/>
        </w:rPr>
        <w:t>Д н е в е н р е д:</w:t>
      </w:r>
    </w:p>
    <w:p w:rsidR="0082134D" w:rsidRPr="003A62F2" w:rsidRDefault="0082134D" w:rsidP="00515197">
      <w:pPr>
        <w:pStyle w:val="a3"/>
        <w:numPr>
          <w:ilvl w:val="0"/>
          <w:numId w:val="1"/>
        </w:numPr>
        <w:spacing w:after="0"/>
        <w:jc w:val="both"/>
        <w:rPr>
          <w:rFonts w:ascii="Verdana" w:hAnsi="Verdana" w:cs="Times New Roman"/>
          <w:sz w:val="24"/>
          <w:szCs w:val="24"/>
          <w:lang w:val="ru-RU"/>
        </w:rPr>
      </w:pPr>
      <w:r w:rsidRPr="003A62F2">
        <w:rPr>
          <w:rFonts w:ascii="Verdana" w:hAnsi="Verdana" w:cs="Times New Roman"/>
          <w:sz w:val="24"/>
          <w:szCs w:val="24"/>
          <w:lang w:val="ru-RU"/>
        </w:rPr>
        <w:t>Проекти на решения:</w:t>
      </w:r>
    </w:p>
    <w:p w:rsidR="001B7104" w:rsidRPr="003A62F2" w:rsidRDefault="001B7104" w:rsidP="001B7104">
      <w:pPr>
        <w:spacing w:after="0" w:line="240" w:lineRule="auto"/>
        <w:jc w:val="both"/>
        <w:rPr>
          <w:rFonts w:ascii="Verdana" w:hAnsi="Verdana" w:cs="Helvetica"/>
          <w:color w:val="333333"/>
          <w:sz w:val="24"/>
          <w:szCs w:val="24"/>
          <w:shd w:val="clear" w:color="auto" w:fill="FFFFFF"/>
        </w:rPr>
      </w:pPr>
      <w:r w:rsidRPr="003A62F2">
        <w:rPr>
          <w:rFonts w:ascii="Verdana" w:hAnsi="Verdana" w:cs="Times New Roman"/>
          <w:sz w:val="24"/>
          <w:szCs w:val="24"/>
          <w:lang w:val="en-US"/>
        </w:rPr>
        <w:t xml:space="preserve">         - </w:t>
      </w:r>
      <w:r w:rsidRPr="003A62F2">
        <w:rPr>
          <w:rFonts w:ascii="Verdana" w:hAnsi="Verdana"/>
          <w:sz w:val="24"/>
          <w:szCs w:val="24"/>
        </w:rPr>
        <w:t>Относно:</w:t>
      </w:r>
      <w:r w:rsidRPr="003A62F2">
        <w:rPr>
          <w:rFonts w:ascii="Verdana" w:hAnsi="Verdana"/>
          <w:color w:val="000000" w:themeColor="text1"/>
          <w:sz w:val="24"/>
          <w:szCs w:val="24"/>
          <w:lang w:eastAsia="bg-BG"/>
        </w:rPr>
        <w:t xml:space="preserve"> промяна в секционни избирателни комисии за провеждане на изборите за народни представители на 26.03.2017г.</w:t>
      </w:r>
    </w:p>
    <w:p w:rsidR="0082134D" w:rsidRPr="003A62F2" w:rsidRDefault="00116721" w:rsidP="0082134D">
      <w:pPr>
        <w:spacing w:after="0"/>
        <w:ind w:firstLine="360"/>
        <w:jc w:val="both"/>
        <w:rPr>
          <w:rFonts w:ascii="Verdana" w:hAnsi="Verdana" w:cs="Times New Roman"/>
          <w:sz w:val="24"/>
          <w:szCs w:val="24"/>
          <w:lang w:val="ru-RU"/>
        </w:rPr>
      </w:pPr>
      <w:r w:rsidRPr="003A62F2">
        <w:rPr>
          <w:rFonts w:ascii="Verdana" w:hAnsi="Verdana" w:cs="Times New Roman"/>
          <w:sz w:val="24"/>
          <w:szCs w:val="24"/>
          <w:lang w:val="ru-RU"/>
        </w:rPr>
        <w:t>2</w:t>
      </w:r>
      <w:r w:rsidR="0082134D" w:rsidRPr="003A62F2">
        <w:rPr>
          <w:rFonts w:ascii="Verdana" w:hAnsi="Verdana" w:cs="Times New Roman"/>
          <w:sz w:val="24"/>
          <w:szCs w:val="24"/>
          <w:lang w:val="ru-RU"/>
        </w:rPr>
        <w:t>. Проект на решение:</w:t>
      </w:r>
    </w:p>
    <w:p w:rsidR="00116721" w:rsidRPr="003A62F2" w:rsidRDefault="0082134D" w:rsidP="00C822CE">
      <w:pPr>
        <w:spacing w:after="0"/>
        <w:ind w:firstLine="360"/>
        <w:jc w:val="both"/>
        <w:rPr>
          <w:rFonts w:ascii="Verdana" w:hAnsi="Verdana" w:cs="Times New Roman"/>
          <w:sz w:val="24"/>
          <w:szCs w:val="24"/>
          <w:lang w:val="ru-RU"/>
        </w:rPr>
      </w:pPr>
      <w:r w:rsidRPr="003A62F2">
        <w:rPr>
          <w:rFonts w:ascii="Verdana" w:hAnsi="Verdana" w:cs="Times New Roman"/>
          <w:sz w:val="24"/>
          <w:szCs w:val="24"/>
          <w:lang w:val="ru-RU"/>
        </w:rPr>
        <w:t xml:space="preserve">    </w:t>
      </w:r>
      <w:r w:rsidR="00C822CE" w:rsidRPr="003A62F2">
        <w:rPr>
          <w:rFonts w:ascii="Verdana" w:hAnsi="Verdana" w:cs="Times New Roman"/>
          <w:sz w:val="24"/>
          <w:szCs w:val="24"/>
          <w:lang w:val="ru-RU"/>
        </w:rPr>
        <w:t xml:space="preserve">   </w:t>
      </w:r>
      <w:r w:rsidR="001B7104" w:rsidRPr="003A62F2">
        <w:rPr>
          <w:rFonts w:ascii="Verdana" w:hAnsi="Verdana"/>
          <w:sz w:val="24"/>
          <w:szCs w:val="24"/>
        </w:rPr>
        <w:t>Относно: Регистрация на застъпници</w:t>
      </w:r>
    </w:p>
    <w:p w:rsidR="00C822CE" w:rsidRPr="003A62F2" w:rsidRDefault="00116721" w:rsidP="00C822CE">
      <w:pPr>
        <w:spacing w:after="0"/>
        <w:ind w:firstLine="360"/>
        <w:jc w:val="both"/>
        <w:rPr>
          <w:rFonts w:ascii="Verdana" w:hAnsi="Verdana" w:cs="Times New Roman"/>
          <w:sz w:val="24"/>
          <w:szCs w:val="24"/>
        </w:rPr>
      </w:pPr>
      <w:r w:rsidRPr="003A62F2">
        <w:rPr>
          <w:rFonts w:ascii="Verdana" w:hAnsi="Verdana" w:cs="Times New Roman"/>
          <w:sz w:val="24"/>
          <w:szCs w:val="24"/>
          <w:lang w:val="ru-RU"/>
        </w:rPr>
        <w:t>3</w:t>
      </w:r>
      <w:r w:rsidR="0082134D" w:rsidRPr="003A62F2">
        <w:rPr>
          <w:rFonts w:ascii="Verdana" w:hAnsi="Verdana" w:cs="Times New Roman"/>
          <w:sz w:val="24"/>
          <w:szCs w:val="24"/>
          <w:lang w:val="ru-RU"/>
        </w:rPr>
        <w:t xml:space="preserve">. </w:t>
      </w:r>
      <w:r w:rsidR="001B7104" w:rsidRPr="003A62F2">
        <w:rPr>
          <w:rFonts w:ascii="Verdana" w:hAnsi="Verdana" w:cs="Times New Roman"/>
          <w:sz w:val="24"/>
          <w:szCs w:val="24"/>
          <w:lang w:val="ru-RU"/>
        </w:rPr>
        <w:t xml:space="preserve"> Доклад:</w:t>
      </w:r>
    </w:p>
    <w:p w:rsidR="00116721" w:rsidRPr="003A62F2" w:rsidRDefault="00C822CE" w:rsidP="00C822CE">
      <w:pPr>
        <w:spacing w:after="0"/>
        <w:ind w:firstLine="360"/>
        <w:jc w:val="both"/>
        <w:rPr>
          <w:rFonts w:ascii="Verdana" w:hAnsi="Verdana" w:cs="Times New Roman"/>
          <w:sz w:val="24"/>
          <w:szCs w:val="24"/>
          <w:lang w:val="ru-RU"/>
        </w:rPr>
      </w:pPr>
      <w:r w:rsidRPr="003A62F2">
        <w:rPr>
          <w:rFonts w:ascii="Verdana" w:hAnsi="Verdana" w:cs="Times New Roman"/>
          <w:sz w:val="24"/>
          <w:szCs w:val="24"/>
          <w:lang w:val="ru-RU"/>
        </w:rPr>
        <w:t xml:space="preserve">       -   относно график за предаване на изборни</w:t>
      </w:r>
      <w:r w:rsidR="008716EC" w:rsidRPr="003A62F2">
        <w:rPr>
          <w:rFonts w:ascii="Verdana" w:hAnsi="Verdana" w:cs="Times New Roman"/>
          <w:sz w:val="24"/>
          <w:szCs w:val="24"/>
          <w:lang w:val="en-US"/>
        </w:rPr>
        <w:t xml:space="preserve"> </w:t>
      </w:r>
      <w:r w:rsidR="008716EC" w:rsidRPr="003A62F2">
        <w:rPr>
          <w:rFonts w:ascii="Verdana" w:hAnsi="Verdana" w:cs="Times New Roman"/>
          <w:sz w:val="24"/>
          <w:szCs w:val="24"/>
          <w:lang w:val="ru-RU"/>
        </w:rPr>
        <w:t>к</w:t>
      </w:r>
      <w:r w:rsidRPr="003A62F2">
        <w:rPr>
          <w:rFonts w:ascii="Verdana" w:hAnsi="Verdana" w:cs="Times New Roman"/>
          <w:sz w:val="24"/>
          <w:szCs w:val="24"/>
          <w:lang w:val="ru-RU"/>
        </w:rPr>
        <w:t>нижа.</w:t>
      </w:r>
    </w:p>
    <w:p w:rsidR="0007176E" w:rsidRPr="003A62F2" w:rsidRDefault="00116721" w:rsidP="00C822CE">
      <w:pPr>
        <w:spacing w:after="0"/>
        <w:ind w:firstLine="360"/>
        <w:jc w:val="both"/>
        <w:rPr>
          <w:rFonts w:ascii="Verdana" w:hAnsi="Verdana" w:cs="Times New Roman"/>
          <w:sz w:val="24"/>
          <w:szCs w:val="24"/>
          <w:lang w:val="ru-RU"/>
        </w:rPr>
      </w:pPr>
      <w:r w:rsidRPr="003A62F2">
        <w:rPr>
          <w:rFonts w:ascii="Verdana" w:hAnsi="Verdana" w:cs="Times New Roman"/>
          <w:sz w:val="24"/>
          <w:szCs w:val="24"/>
          <w:lang w:val="ru-RU"/>
        </w:rPr>
        <w:t xml:space="preserve">4. </w:t>
      </w:r>
      <w:r w:rsidR="00C822CE" w:rsidRPr="003A62F2">
        <w:rPr>
          <w:rFonts w:ascii="Verdana" w:hAnsi="Verdana" w:cs="Times New Roman"/>
          <w:sz w:val="24"/>
          <w:szCs w:val="24"/>
          <w:lang w:val="ru-RU"/>
        </w:rPr>
        <w:t xml:space="preserve"> Жалби и сигнали.</w:t>
      </w:r>
    </w:p>
    <w:p w:rsidR="0082134D" w:rsidRPr="003A62F2" w:rsidRDefault="00116721" w:rsidP="0082134D">
      <w:pPr>
        <w:spacing w:after="0"/>
        <w:ind w:firstLine="360"/>
        <w:jc w:val="both"/>
        <w:rPr>
          <w:rFonts w:ascii="Verdana" w:hAnsi="Verdana" w:cs="Times New Roman"/>
          <w:sz w:val="24"/>
          <w:szCs w:val="24"/>
          <w:lang w:val="ru-RU"/>
        </w:rPr>
      </w:pPr>
      <w:r w:rsidRPr="003A62F2">
        <w:rPr>
          <w:rFonts w:ascii="Verdana" w:hAnsi="Verdana" w:cs="Times New Roman"/>
          <w:sz w:val="24"/>
          <w:szCs w:val="24"/>
          <w:lang w:val="ru-RU"/>
        </w:rPr>
        <w:t>5</w:t>
      </w:r>
      <w:r w:rsidR="00C822CE" w:rsidRPr="003A62F2">
        <w:rPr>
          <w:rFonts w:ascii="Verdana" w:hAnsi="Verdana" w:cs="Times New Roman"/>
          <w:sz w:val="24"/>
          <w:szCs w:val="24"/>
          <w:lang w:val="ru-RU"/>
        </w:rPr>
        <w:t>.  Доклад по писма.</w:t>
      </w:r>
    </w:p>
    <w:p w:rsidR="0082134D" w:rsidRPr="003A62F2" w:rsidRDefault="00C822CE" w:rsidP="00C822CE">
      <w:pPr>
        <w:spacing w:after="0"/>
        <w:ind w:firstLine="360"/>
        <w:jc w:val="both"/>
        <w:rPr>
          <w:rFonts w:ascii="Verdana" w:hAnsi="Verdana" w:cs="Times New Roman"/>
          <w:sz w:val="24"/>
          <w:szCs w:val="24"/>
          <w:lang w:val="ru-RU"/>
        </w:rPr>
      </w:pPr>
      <w:r w:rsidRPr="003A62F2">
        <w:rPr>
          <w:rFonts w:ascii="Verdana" w:hAnsi="Verdana" w:cs="Times New Roman"/>
          <w:sz w:val="24"/>
          <w:szCs w:val="24"/>
          <w:lang w:val="ru-RU"/>
        </w:rPr>
        <w:t>6.  Разни.</w:t>
      </w:r>
    </w:p>
    <w:p w:rsidR="0082134D" w:rsidRPr="003A62F2" w:rsidRDefault="0082134D" w:rsidP="0082134D">
      <w:pPr>
        <w:spacing w:after="0"/>
        <w:jc w:val="both"/>
        <w:rPr>
          <w:rFonts w:ascii="Verdana" w:hAnsi="Verdana" w:cs="Times New Roman"/>
          <w:sz w:val="24"/>
          <w:szCs w:val="24"/>
          <w:lang w:val="ru-RU"/>
        </w:rPr>
      </w:pPr>
    </w:p>
    <w:p w:rsidR="0082134D" w:rsidRPr="003A62F2" w:rsidRDefault="0082134D" w:rsidP="0082134D">
      <w:pPr>
        <w:jc w:val="both"/>
        <w:rPr>
          <w:rFonts w:ascii="Verdana" w:hAnsi="Verdana" w:cs="Times New Roman"/>
          <w:sz w:val="24"/>
          <w:szCs w:val="24"/>
          <w:lang w:val="en-US"/>
        </w:rPr>
      </w:pPr>
      <w:r w:rsidRPr="003A62F2">
        <w:rPr>
          <w:rFonts w:ascii="Verdana" w:hAnsi="Verdana" w:cs="Times New Roman"/>
          <w:sz w:val="24"/>
          <w:szCs w:val="24"/>
        </w:rPr>
        <w:t xml:space="preserve">      ПРИСЪСТВАХА</w:t>
      </w:r>
      <w:r w:rsidRPr="003A62F2">
        <w:rPr>
          <w:rFonts w:ascii="Verdana" w:hAnsi="Verdana" w:cs="Times New Roman"/>
          <w:sz w:val="24"/>
          <w:szCs w:val="24"/>
          <w:lang w:val="ru-RU"/>
        </w:rPr>
        <w:t>: Мартин Бусаров</w:t>
      </w:r>
      <w:r w:rsidRPr="003A62F2">
        <w:rPr>
          <w:rFonts w:ascii="Verdana" w:hAnsi="Verdana" w:cs="Times New Roman"/>
          <w:sz w:val="24"/>
          <w:szCs w:val="24"/>
        </w:rPr>
        <w:t>, Бехра Осман,</w:t>
      </w:r>
      <w:r w:rsidRPr="003A62F2">
        <w:rPr>
          <w:rFonts w:ascii="Verdana" w:hAnsi="Verdana" w:cs="Times New Roman"/>
          <w:sz w:val="24"/>
          <w:szCs w:val="24"/>
          <w:lang w:val="ru-RU"/>
        </w:rPr>
        <w:t>Йордан Симонски,</w:t>
      </w:r>
      <w:r w:rsidRPr="003A62F2">
        <w:rPr>
          <w:rFonts w:ascii="Verdana" w:hAnsi="Verdana" w:cs="Times New Roman"/>
          <w:sz w:val="24"/>
          <w:szCs w:val="24"/>
        </w:rPr>
        <w:t xml:space="preserve"> Йорданка Борисова,</w:t>
      </w:r>
      <w:r w:rsidRPr="003A62F2">
        <w:rPr>
          <w:rFonts w:ascii="Verdana" w:hAnsi="Verdana" w:cs="Times New Roman"/>
          <w:sz w:val="24"/>
          <w:szCs w:val="24"/>
          <w:lang w:val="ru-RU"/>
        </w:rPr>
        <w:t xml:space="preserve"> Елена Панчева</w:t>
      </w:r>
      <w:r w:rsidRPr="003A62F2">
        <w:rPr>
          <w:rFonts w:ascii="Verdana" w:hAnsi="Verdana" w:cs="Times New Roman"/>
          <w:sz w:val="24"/>
          <w:szCs w:val="24"/>
        </w:rPr>
        <w:t xml:space="preserve">, Весела Цомпова-Стоянова, Вилислав Балев, </w:t>
      </w:r>
      <w:r w:rsidRPr="003A62F2">
        <w:rPr>
          <w:rFonts w:ascii="Verdana" w:hAnsi="Verdana" w:cs="Times New Roman"/>
          <w:color w:val="000000" w:themeColor="text1"/>
          <w:sz w:val="24"/>
          <w:szCs w:val="24"/>
          <w:lang w:val="ru-RU"/>
        </w:rPr>
        <w:t>Антоанета</w:t>
      </w:r>
      <w:r w:rsidRPr="003A62F2">
        <w:rPr>
          <w:rFonts w:ascii="Verdana" w:hAnsi="Verdana" w:cs="Times New Roman"/>
          <w:color w:val="000000" w:themeColor="text1"/>
          <w:sz w:val="24"/>
          <w:szCs w:val="24"/>
        </w:rPr>
        <w:t xml:space="preserve"> </w:t>
      </w:r>
      <w:r w:rsidRPr="003A62F2">
        <w:rPr>
          <w:rFonts w:ascii="Verdana" w:hAnsi="Verdana" w:cs="Times New Roman"/>
          <w:color w:val="000000" w:themeColor="text1"/>
          <w:sz w:val="24"/>
          <w:szCs w:val="24"/>
          <w:lang w:val="ru-RU"/>
        </w:rPr>
        <w:t>Богданова</w:t>
      </w:r>
      <w:r w:rsidR="008716EC" w:rsidRPr="003A62F2">
        <w:rPr>
          <w:rFonts w:ascii="Verdana" w:hAnsi="Verdana" w:cs="Times New Roman"/>
          <w:color w:val="000000" w:themeColor="text1"/>
          <w:sz w:val="24"/>
          <w:szCs w:val="24"/>
          <w:lang w:val="en-US"/>
        </w:rPr>
        <w:t>.</w:t>
      </w:r>
    </w:p>
    <w:p w:rsidR="001B7104" w:rsidRPr="003A62F2" w:rsidRDefault="0082134D" w:rsidP="0082134D">
      <w:pPr>
        <w:jc w:val="both"/>
        <w:rPr>
          <w:rFonts w:ascii="Verdana" w:hAnsi="Verdana" w:cs="Times New Roman"/>
          <w:sz w:val="24"/>
          <w:szCs w:val="24"/>
        </w:rPr>
      </w:pPr>
      <w:r w:rsidRPr="003A62F2">
        <w:rPr>
          <w:rFonts w:ascii="Verdana" w:hAnsi="Verdana" w:cs="Times New Roman"/>
          <w:color w:val="000000" w:themeColor="text1"/>
          <w:sz w:val="24"/>
          <w:szCs w:val="24"/>
        </w:rPr>
        <w:t>ОТСЪСТВАХА:</w:t>
      </w:r>
      <w:r w:rsidR="008716EC" w:rsidRPr="003A62F2">
        <w:rPr>
          <w:rFonts w:ascii="Verdana" w:hAnsi="Verdana" w:cs="Times New Roman"/>
          <w:sz w:val="24"/>
          <w:szCs w:val="24"/>
        </w:rPr>
        <w:t xml:space="preserve"> Димитър Колев, Елена Димитрова,</w:t>
      </w:r>
      <w:r w:rsidR="008716EC" w:rsidRPr="003A62F2">
        <w:rPr>
          <w:rFonts w:ascii="Verdana" w:hAnsi="Verdana" w:cs="Times New Roman"/>
          <w:color w:val="000000" w:themeColor="text1"/>
          <w:sz w:val="24"/>
          <w:szCs w:val="24"/>
        </w:rPr>
        <w:t xml:space="preserve"> </w:t>
      </w:r>
      <w:r w:rsidR="008716EC" w:rsidRPr="003A62F2">
        <w:rPr>
          <w:rFonts w:ascii="Verdana" w:hAnsi="Verdana" w:cs="Times New Roman"/>
          <w:sz w:val="24"/>
          <w:szCs w:val="24"/>
        </w:rPr>
        <w:t xml:space="preserve">Янко Иванов, </w:t>
      </w:r>
      <w:r w:rsidR="008716EC" w:rsidRPr="003A62F2">
        <w:rPr>
          <w:rFonts w:ascii="Verdana" w:hAnsi="Verdana" w:cs="Times New Roman"/>
          <w:color w:val="000000" w:themeColor="text1"/>
          <w:sz w:val="24"/>
          <w:szCs w:val="24"/>
          <w:lang w:val="ru-RU"/>
        </w:rPr>
        <w:t>Мустафа</w:t>
      </w:r>
      <w:r w:rsidR="008716EC" w:rsidRPr="003A62F2">
        <w:rPr>
          <w:rFonts w:ascii="Verdana" w:hAnsi="Verdana" w:cs="Times New Roman"/>
          <w:color w:val="000000" w:themeColor="text1"/>
          <w:sz w:val="24"/>
          <w:szCs w:val="24"/>
        </w:rPr>
        <w:t xml:space="preserve"> </w:t>
      </w:r>
      <w:r w:rsidR="008716EC" w:rsidRPr="003A62F2">
        <w:rPr>
          <w:rFonts w:ascii="Verdana" w:hAnsi="Verdana" w:cs="Times New Roman"/>
          <w:color w:val="000000" w:themeColor="text1"/>
          <w:sz w:val="24"/>
          <w:szCs w:val="24"/>
          <w:lang w:val="ru-RU"/>
        </w:rPr>
        <w:t>Сирачки</w:t>
      </w:r>
      <w:r w:rsidR="008716EC" w:rsidRPr="003A62F2">
        <w:rPr>
          <w:rFonts w:ascii="Verdana" w:hAnsi="Verdana" w:cs="Times New Roman"/>
          <w:color w:val="000000" w:themeColor="text1"/>
          <w:sz w:val="24"/>
          <w:szCs w:val="24"/>
        </w:rPr>
        <w:t>, Мария Стойнева,</w:t>
      </w:r>
      <w:r w:rsidR="008716EC" w:rsidRPr="003A62F2">
        <w:rPr>
          <w:rFonts w:ascii="Verdana" w:hAnsi="Verdana" w:cs="Times New Roman"/>
          <w:sz w:val="24"/>
          <w:szCs w:val="24"/>
        </w:rPr>
        <w:t xml:space="preserve"> Георги Мавродиев, Илия Милев.</w:t>
      </w:r>
    </w:p>
    <w:p w:rsidR="001B7104" w:rsidRPr="003A62F2" w:rsidRDefault="001B7104" w:rsidP="0082134D">
      <w:pPr>
        <w:jc w:val="both"/>
        <w:rPr>
          <w:rFonts w:ascii="Verdana" w:hAnsi="Verdana" w:cs="Times New Roman"/>
          <w:sz w:val="24"/>
          <w:szCs w:val="24"/>
        </w:rPr>
      </w:pPr>
    </w:p>
    <w:p w:rsidR="0082134D" w:rsidRPr="003A62F2" w:rsidRDefault="0082134D" w:rsidP="0082134D">
      <w:pPr>
        <w:jc w:val="both"/>
        <w:rPr>
          <w:rFonts w:ascii="Verdana" w:hAnsi="Verdana" w:cs="Times New Roman"/>
          <w:sz w:val="24"/>
          <w:szCs w:val="24"/>
          <w:lang w:val="ru-RU"/>
        </w:rPr>
      </w:pPr>
      <w:r w:rsidRPr="003A62F2">
        <w:rPr>
          <w:rFonts w:ascii="Verdana" w:hAnsi="Verdana" w:cs="Times New Roman"/>
          <w:sz w:val="24"/>
          <w:szCs w:val="24"/>
        </w:rPr>
        <w:t xml:space="preserve">      Заседанието бе открито в </w:t>
      </w:r>
      <w:r w:rsidR="008716EC" w:rsidRPr="003A62F2">
        <w:rPr>
          <w:rFonts w:ascii="Verdana" w:hAnsi="Verdana" w:cs="Times New Roman"/>
          <w:sz w:val="24"/>
          <w:szCs w:val="24"/>
          <w:lang w:val="ru-RU"/>
        </w:rPr>
        <w:t>18:15</w:t>
      </w:r>
      <w:r w:rsidRPr="003A62F2">
        <w:rPr>
          <w:rFonts w:ascii="Verdana" w:hAnsi="Verdana" w:cs="Times New Roman"/>
          <w:sz w:val="24"/>
          <w:szCs w:val="24"/>
        </w:rPr>
        <w:t xml:space="preserve"> ч. и председателствано от </w:t>
      </w:r>
      <w:r w:rsidRPr="003A62F2">
        <w:rPr>
          <w:rFonts w:ascii="Verdana" w:hAnsi="Verdana" w:cs="Times New Roman"/>
          <w:sz w:val="24"/>
          <w:szCs w:val="24"/>
          <w:lang w:val="ru-RU"/>
        </w:rPr>
        <w:t xml:space="preserve">Мартин Бусаров - </w:t>
      </w:r>
      <w:r w:rsidRPr="003A62F2">
        <w:rPr>
          <w:rFonts w:ascii="Verdana" w:hAnsi="Verdana" w:cs="Times New Roman"/>
          <w:sz w:val="24"/>
          <w:szCs w:val="24"/>
        </w:rPr>
        <w:t xml:space="preserve">председател на комисията. </w:t>
      </w:r>
    </w:p>
    <w:p w:rsidR="0082134D" w:rsidRPr="003A62F2" w:rsidRDefault="0082134D" w:rsidP="0082134D">
      <w:pPr>
        <w:jc w:val="both"/>
        <w:rPr>
          <w:rFonts w:ascii="Verdana" w:hAnsi="Verdana" w:cs="Times New Roman"/>
          <w:sz w:val="24"/>
          <w:szCs w:val="24"/>
          <w:lang w:val="ru-RU"/>
        </w:rPr>
      </w:pPr>
      <w:r w:rsidRPr="003A62F2">
        <w:rPr>
          <w:rFonts w:ascii="Verdana" w:hAnsi="Verdana" w:cs="Times New Roman"/>
          <w:sz w:val="24"/>
          <w:szCs w:val="24"/>
          <w:lang w:val="ru-RU"/>
        </w:rPr>
        <w:t xml:space="preserve">      Мартин Бусаров: Колеги, откривам заседанието на Районната</w:t>
      </w:r>
      <w:r w:rsidR="002E0864" w:rsidRPr="003A62F2">
        <w:rPr>
          <w:rFonts w:ascii="Verdana" w:hAnsi="Verdana" w:cs="Times New Roman"/>
          <w:sz w:val="24"/>
          <w:szCs w:val="24"/>
          <w:lang w:val="en-US"/>
        </w:rPr>
        <w:t xml:space="preserve"> </w:t>
      </w:r>
      <w:r w:rsidR="002E0864" w:rsidRPr="003A62F2">
        <w:rPr>
          <w:rFonts w:ascii="Verdana" w:hAnsi="Verdana" w:cs="Times New Roman"/>
          <w:sz w:val="24"/>
          <w:szCs w:val="24"/>
          <w:lang w:val="ru-RU"/>
        </w:rPr>
        <w:t>и</w:t>
      </w:r>
      <w:r w:rsidRPr="003A62F2">
        <w:rPr>
          <w:rFonts w:ascii="Verdana" w:hAnsi="Verdana" w:cs="Times New Roman"/>
          <w:sz w:val="24"/>
          <w:szCs w:val="24"/>
          <w:lang w:val="ru-RU"/>
        </w:rPr>
        <w:t xml:space="preserve">збирателна комисия – Благоевград. Запознати сте с проекта за  Дневен ред. </w:t>
      </w:r>
      <w:r w:rsidRPr="003A62F2">
        <w:rPr>
          <w:rFonts w:ascii="Verdana" w:hAnsi="Verdana" w:cs="Times New Roman"/>
          <w:sz w:val="24"/>
          <w:szCs w:val="24"/>
        </w:rPr>
        <w:t>Колеги, който е съгласен с предложения дневен ред, моля да гласува.</w:t>
      </w:r>
    </w:p>
    <w:p w:rsidR="0082134D" w:rsidRPr="003A62F2" w:rsidRDefault="008716EC" w:rsidP="0082134D">
      <w:pPr>
        <w:jc w:val="center"/>
        <w:rPr>
          <w:rFonts w:ascii="Verdana" w:hAnsi="Verdana" w:cs="Times New Roman"/>
          <w:sz w:val="24"/>
          <w:szCs w:val="24"/>
          <w:lang w:val="ru-RU"/>
        </w:rPr>
      </w:pPr>
      <w:r w:rsidRPr="003A62F2">
        <w:rPr>
          <w:rFonts w:ascii="Verdana" w:hAnsi="Verdana" w:cs="Times New Roman"/>
          <w:sz w:val="24"/>
          <w:szCs w:val="24"/>
        </w:rPr>
        <w:t>Гласували 10</w:t>
      </w:r>
      <w:r w:rsidR="0082134D" w:rsidRPr="003A62F2">
        <w:rPr>
          <w:rFonts w:ascii="Verdana" w:hAnsi="Verdana" w:cs="Times New Roman"/>
          <w:sz w:val="24"/>
          <w:szCs w:val="24"/>
        </w:rPr>
        <w:t xml:space="preserve"> членове</w:t>
      </w:r>
      <w:r w:rsidR="001B7104" w:rsidRPr="003A62F2">
        <w:rPr>
          <w:rFonts w:ascii="Verdana" w:hAnsi="Verdana" w:cs="Times New Roman"/>
          <w:sz w:val="24"/>
          <w:szCs w:val="24"/>
          <w:lang w:val="ru-RU"/>
        </w:rPr>
        <w:t xml:space="preserve">, </w:t>
      </w:r>
      <w:r w:rsidRPr="003A62F2">
        <w:rPr>
          <w:rFonts w:ascii="Verdana" w:hAnsi="Verdana" w:cs="Times New Roman"/>
          <w:sz w:val="24"/>
          <w:szCs w:val="24"/>
          <w:lang w:val="ru-RU"/>
        </w:rPr>
        <w:t>от които 10</w:t>
      </w:r>
      <w:r w:rsidR="00116721" w:rsidRPr="003A62F2">
        <w:rPr>
          <w:rFonts w:ascii="Verdana" w:hAnsi="Verdana" w:cs="Times New Roman"/>
          <w:sz w:val="24"/>
          <w:szCs w:val="24"/>
          <w:lang w:val="ru-RU"/>
        </w:rPr>
        <w:t xml:space="preserve"> </w:t>
      </w:r>
      <w:r w:rsidR="0082134D" w:rsidRPr="003A62F2">
        <w:rPr>
          <w:rFonts w:ascii="Verdana" w:hAnsi="Verdana" w:cs="Times New Roman"/>
          <w:sz w:val="24"/>
          <w:szCs w:val="24"/>
        </w:rPr>
        <w:t>„</w:t>
      </w:r>
      <w:r w:rsidR="00116721" w:rsidRPr="003A62F2">
        <w:rPr>
          <w:rFonts w:ascii="Verdana" w:hAnsi="Verdana" w:cs="Times New Roman"/>
          <w:sz w:val="24"/>
          <w:szCs w:val="24"/>
          <w:lang w:val="ru-RU"/>
        </w:rPr>
        <w:t>ЗА”  и</w:t>
      </w:r>
      <w:r w:rsidRPr="003A62F2">
        <w:rPr>
          <w:rFonts w:ascii="Verdana" w:hAnsi="Verdana" w:cs="Times New Roman"/>
          <w:sz w:val="24"/>
          <w:szCs w:val="24"/>
          <w:lang w:val="ru-RU"/>
        </w:rPr>
        <w:t xml:space="preserve"> без</w:t>
      </w:r>
      <w:r w:rsidR="0082134D" w:rsidRPr="003A62F2">
        <w:rPr>
          <w:rFonts w:ascii="Verdana" w:hAnsi="Verdana" w:cs="Times New Roman"/>
          <w:sz w:val="24"/>
          <w:szCs w:val="24"/>
          <w:lang w:val="ru-RU"/>
        </w:rPr>
        <w:t xml:space="preserve"> </w:t>
      </w:r>
      <w:r w:rsidR="0082134D" w:rsidRPr="003A62F2">
        <w:rPr>
          <w:rFonts w:ascii="Verdana" w:hAnsi="Verdana" w:cs="Times New Roman"/>
          <w:sz w:val="24"/>
          <w:szCs w:val="24"/>
        </w:rPr>
        <w:t>„</w:t>
      </w:r>
      <w:r w:rsidR="0082134D" w:rsidRPr="003A62F2">
        <w:rPr>
          <w:rFonts w:ascii="Verdana" w:hAnsi="Verdana" w:cs="Times New Roman"/>
          <w:sz w:val="24"/>
          <w:szCs w:val="24"/>
          <w:lang w:val="ru-RU"/>
        </w:rPr>
        <w:t>ПРОТИВ”.</w:t>
      </w:r>
    </w:p>
    <w:p w:rsidR="0082134D" w:rsidRPr="003A62F2" w:rsidRDefault="0082134D" w:rsidP="0082134D">
      <w:pPr>
        <w:jc w:val="center"/>
        <w:rPr>
          <w:rFonts w:ascii="Verdana" w:hAnsi="Verdana" w:cs="Times New Roman"/>
          <w:sz w:val="24"/>
          <w:szCs w:val="24"/>
        </w:rPr>
      </w:pPr>
      <w:r w:rsidRPr="003A62F2">
        <w:rPr>
          <w:rFonts w:ascii="Verdana" w:hAnsi="Verdana" w:cs="Times New Roman"/>
          <w:sz w:val="24"/>
          <w:szCs w:val="24"/>
        </w:rPr>
        <w:t>Дневният ред е приет.</w:t>
      </w:r>
    </w:p>
    <w:p w:rsidR="0082134D" w:rsidRPr="003A62F2" w:rsidRDefault="0082134D" w:rsidP="002E0864">
      <w:pPr>
        <w:jc w:val="center"/>
        <w:rPr>
          <w:rFonts w:ascii="Verdana" w:hAnsi="Verdana" w:cs="Times New Roman"/>
          <w:sz w:val="24"/>
          <w:szCs w:val="24"/>
        </w:rPr>
      </w:pPr>
      <w:r w:rsidRPr="003A62F2">
        <w:rPr>
          <w:rFonts w:ascii="Verdana" w:hAnsi="Verdana" w:cs="Times New Roman"/>
          <w:sz w:val="24"/>
          <w:szCs w:val="24"/>
        </w:rPr>
        <w:t>По първа точка:</w:t>
      </w:r>
    </w:p>
    <w:p w:rsidR="008B068E" w:rsidRPr="003A62F2" w:rsidRDefault="0082134D" w:rsidP="008B068E">
      <w:pPr>
        <w:ind w:firstLine="360"/>
        <w:jc w:val="both"/>
        <w:rPr>
          <w:rFonts w:ascii="Verdana" w:eastAsia="Times New Roman" w:hAnsi="Verdana" w:cs="Times New Roman"/>
          <w:color w:val="000000" w:themeColor="text1"/>
          <w:sz w:val="24"/>
          <w:szCs w:val="24"/>
          <w:lang w:eastAsia="bg-BG"/>
        </w:rPr>
      </w:pPr>
      <w:r w:rsidRPr="003A62F2">
        <w:rPr>
          <w:rFonts w:ascii="Verdana" w:eastAsia="Times New Roman" w:hAnsi="Verdana" w:cs="Times New Roman"/>
          <w:color w:val="000000" w:themeColor="text1"/>
          <w:sz w:val="24"/>
          <w:szCs w:val="24"/>
          <w:lang w:eastAsia="bg-BG"/>
        </w:rPr>
        <w:lastRenderedPageBreak/>
        <w:t xml:space="preserve">    Мартин Бусаров: Колеги, </w:t>
      </w:r>
      <w:r w:rsidR="008716EC" w:rsidRPr="003A62F2">
        <w:rPr>
          <w:rFonts w:ascii="Verdana" w:eastAsia="Times New Roman" w:hAnsi="Verdana" w:cs="Times New Roman"/>
          <w:color w:val="000000" w:themeColor="text1"/>
          <w:sz w:val="24"/>
          <w:szCs w:val="24"/>
          <w:lang w:eastAsia="bg-BG"/>
        </w:rPr>
        <w:t>по предварителния ми преглед на входящата поща, мисля, че имаме промени в състава на СИК в 8 общини. Кой ще докладва пръв?</w:t>
      </w:r>
    </w:p>
    <w:p w:rsidR="001B7104" w:rsidRPr="003A62F2" w:rsidRDefault="008716EC" w:rsidP="008716EC">
      <w:pPr>
        <w:jc w:val="both"/>
        <w:rPr>
          <w:rFonts w:ascii="Verdana" w:eastAsia="Times New Roman" w:hAnsi="Verdana" w:cs="Times New Roman"/>
          <w:color w:val="000000" w:themeColor="text1"/>
          <w:sz w:val="24"/>
          <w:szCs w:val="24"/>
          <w:lang w:eastAsia="bg-BG"/>
        </w:rPr>
      </w:pPr>
      <w:r w:rsidRPr="003A62F2">
        <w:rPr>
          <w:rFonts w:ascii="Verdana" w:eastAsia="Times New Roman" w:hAnsi="Verdana" w:cs="Times New Roman"/>
          <w:color w:val="000000" w:themeColor="text1"/>
          <w:sz w:val="24"/>
          <w:szCs w:val="24"/>
          <w:lang w:eastAsia="bg-BG"/>
        </w:rPr>
        <w:t>*Йорданка Борисова докладва за промяна в състава на СИК на територията на община Струмяни.</w:t>
      </w:r>
    </w:p>
    <w:p w:rsidR="0082134D" w:rsidRPr="003A62F2" w:rsidRDefault="0082134D" w:rsidP="0082134D">
      <w:pPr>
        <w:ind w:firstLine="360"/>
        <w:jc w:val="both"/>
        <w:rPr>
          <w:rFonts w:ascii="Verdana" w:hAnsi="Verdana" w:cs="Times New Roman"/>
          <w:sz w:val="24"/>
          <w:szCs w:val="24"/>
        </w:rPr>
      </w:pPr>
      <w:r w:rsidRPr="003A62F2">
        <w:rPr>
          <w:rFonts w:ascii="Verdana" w:eastAsia="Times New Roman" w:hAnsi="Verdana" w:cs="Times New Roman"/>
          <w:color w:val="000000" w:themeColor="text1"/>
          <w:sz w:val="24"/>
          <w:szCs w:val="24"/>
          <w:lang w:eastAsia="bg-BG"/>
        </w:rPr>
        <w:t xml:space="preserve">     Мартин Бусаров: Колеги,пр</w:t>
      </w:r>
      <w:r w:rsidR="001B7104" w:rsidRPr="003A62F2">
        <w:rPr>
          <w:rFonts w:ascii="Verdana" w:eastAsia="Times New Roman" w:hAnsi="Verdana" w:cs="Times New Roman"/>
          <w:color w:val="000000" w:themeColor="text1"/>
          <w:sz w:val="24"/>
          <w:szCs w:val="24"/>
          <w:lang w:eastAsia="bg-BG"/>
        </w:rPr>
        <w:t>едлагам Ви проект на Решение №89</w:t>
      </w:r>
      <w:r w:rsidRPr="003A62F2">
        <w:rPr>
          <w:rFonts w:ascii="Verdana" w:eastAsia="Times New Roman" w:hAnsi="Verdana" w:cs="Times New Roman"/>
          <w:color w:val="000000" w:themeColor="text1"/>
          <w:sz w:val="24"/>
          <w:szCs w:val="24"/>
          <w:lang w:eastAsia="bg-BG"/>
        </w:rPr>
        <w:t>:</w:t>
      </w:r>
    </w:p>
    <w:p w:rsidR="0082134D" w:rsidRPr="003A62F2" w:rsidRDefault="001B7104" w:rsidP="0082134D">
      <w:pPr>
        <w:pStyle w:val="resh-title"/>
        <w:jc w:val="center"/>
        <w:rPr>
          <w:rFonts w:ascii="Verdana" w:hAnsi="Verdana"/>
        </w:rPr>
      </w:pPr>
      <w:r w:rsidRPr="003A62F2">
        <w:rPr>
          <w:rFonts w:ascii="Verdana" w:hAnsi="Verdana"/>
        </w:rPr>
        <w:t xml:space="preserve">РЕШЕНИЕ </w:t>
      </w:r>
      <w:r w:rsidRPr="003A62F2">
        <w:rPr>
          <w:rFonts w:ascii="Verdana" w:hAnsi="Verdana"/>
        </w:rPr>
        <w:br/>
        <w:t>№ 89-НС</w:t>
      </w:r>
      <w:r w:rsidRPr="003A62F2">
        <w:rPr>
          <w:rFonts w:ascii="Verdana" w:hAnsi="Verdana"/>
        </w:rPr>
        <w:br/>
        <w:t>Благоевград, 20</w:t>
      </w:r>
      <w:r w:rsidR="0082134D" w:rsidRPr="003A62F2">
        <w:rPr>
          <w:rFonts w:ascii="Verdana" w:hAnsi="Verdana"/>
        </w:rPr>
        <w:t>.03.2017</w:t>
      </w:r>
    </w:p>
    <w:p w:rsidR="00533710" w:rsidRPr="003A62F2" w:rsidRDefault="00533710" w:rsidP="00533710">
      <w:pPr>
        <w:shd w:val="clear" w:color="auto" w:fill="FFFFFF"/>
        <w:spacing w:after="150" w:line="240" w:lineRule="auto"/>
        <w:rPr>
          <w:rFonts w:ascii="Verdana" w:eastAsia="Times New Roman" w:hAnsi="Verdana" w:cs="Helvetica"/>
          <w:color w:val="333333"/>
          <w:sz w:val="24"/>
          <w:szCs w:val="24"/>
          <w:lang w:eastAsia="bg-BG"/>
        </w:rPr>
      </w:pPr>
    </w:p>
    <w:p w:rsidR="008716EC" w:rsidRPr="003A62F2" w:rsidRDefault="008716EC" w:rsidP="008716EC">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ОТНОСНО: Промяна в състава на СИК на територията на Община Струмяни</w:t>
      </w:r>
    </w:p>
    <w:p w:rsidR="008716EC" w:rsidRPr="003A62F2" w:rsidRDefault="008716EC" w:rsidP="008716EC">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Постъпили са заявления от:</w:t>
      </w:r>
    </w:p>
    <w:p w:rsidR="008716EC" w:rsidRPr="003A62F2" w:rsidRDefault="008716EC" w:rsidP="00C1151E">
      <w:pPr>
        <w:numPr>
          <w:ilvl w:val="0"/>
          <w:numId w:val="2"/>
        </w:numPr>
        <w:shd w:val="clear" w:color="auto" w:fill="FFFFFF"/>
        <w:spacing w:before="100" w:beforeAutospacing="1" w:after="100" w:afterAutospacing="1"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Благой Герасимов Стоянов, ЕГН:***********, с което желае да бъде освободен от състава на СИК №014900012 от длъжността „Председател“</w:t>
      </w:r>
    </w:p>
    <w:p w:rsidR="008716EC" w:rsidRPr="003A62F2" w:rsidRDefault="008716EC" w:rsidP="00C1151E">
      <w:pPr>
        <w:numPr>
          <w:ilvl w:val="0"/>
          <w:numId w:val="2"/>
        </w:numPr>
        <w:shd w:val="clear" w:color="auto" w:fill="FFFFFF"/>
        <w:spacing w:before="100" w:beforeAutospacing="1" w:after="100" w:afterAutospacing="1"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Зоя Руменова Иванова, ЕГН:***********, с което желае да бъде освободена от състава на СИК №014900009 от длъжността „Председател“</w:t>
      </w:r>
    </w:p>
    <w:p w:rsidR="008716EC" w:rsidRPr="003A62F2" w:rsidRDefault="008716EC" w:rsidP="008716EC">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Ведно със заявленията е подадено и писмено предложение от Димитър Кирилов Гегов – упълномощен представител на ПП „БСП“ община Струмяни, с поименен състав за замяна, подадено чрез кмета на община Струмяни Емил Илиев.</w:t>
      </w:r>
    </w:p>
    <w:p w:rsidR="008716EC" w:rsidRPr="003A62F2" w:rsidRDefault="008716EC" w:rsidP="008716EC">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Предложението е заведено под N:287/17.03.2017 г. във входящия регистър на РИК.</w:t>
      </w:r>
    </w:p>
    <w:p w:rsidR="008716EC" w:rsidRPr="003A62F2" w:rsidRDefault="008716EC" w:rsidP="008716EC">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С решение  №39-НС от 23.02.2017 г., РИК Благоевград, е назначила секционните избирателни комисии в община Струмяни.</w:t>
      </w:r>
    </w:p>
    <w:p w:rsidR="008716EC" w:rsidRPr="003A62F2" w:rsidRDefault="008716EC" w:rsidP="008716EC">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След като се увери, че подалите заявления лице са назначени в състава на съответната СИК, и на тяхно място са посочени поименно членове за извършване на замяна, на основание чл.72, ал.1, т.5 и т.4 във връзка с чл. 89 от ИК и във връзка с Решение N:4182-НС от 01.02.2017 г. на ЦИК,  при спазване на законоустановения кворум, Районната избирателна комисия Благоевград </w:t>
      </w:r>
    </w:p>
    <w:p w:rsidR="008716EC" w:rsidRPr="003A62F2" w:rsidRDefault="008716EC" w:rsidP="008716EC">
      <w:pPr>
        <w:shd w:val="clear" w:color="auto" w:fill="FFFFFF"/>
        <w:spacing w:after="150" w:line="240" w:lineRule="auto"/>
        <w:jc w:val="center"/>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                                       РЕШИ:</w:t>
      </w:r>
    </w:p>
    <w:p w:rsidR="008716EC" w:rsidRPr="003A62F2" w:rsidRDefault="008716EC" w:rsidP="008716EC">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І. Освобождава Благой Герасимов Стоянов, ЕГН:***********, като „Председател“ на  СИК №014900012  в община Струмяни.</w:t>
      </w:r>
    </w:p>
    <w:p w:rsidR="008716EC" w:rsidRPr="003A62F2" w:rsidRDefault="008716EC" w:rsidP="008716EC">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Анулира издаденото удостоверение.</w:t>
      </w:r>
    </w:p>
    <w:p w:rsidR="008716EC" w:rsidRPr="003A62F2" w:rsidRDefault="008716EC" w:rsidP="008716EC">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lastRenderedPageBreak/>
        <w:t> </w:t>
      </w:r>
    </w:p>
    <w:p w:rsidR="008716EC" w:rsidRPr="003A62F2" w:rsidRDefault="008716EC" w:rsidP="008716EC">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ІІ. Назначава Зоя Руменова Иванова, с ЕГН ********** като „Председател“ на СИК№014900012  в община Струмяни.</w:t>
      </w:r>
    </w:p>
    <w:p w:rsidR="008716EC" w:rsidRPr="003A62F2" w:rsidRDefault="008716EC" w:rsidP="008716EC">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На новоназначения “Председател“ на СИК, да бъде издадено съответното удостоверение. (Приложение № 27-НС).</w:t>
      </w:r>
    </w:p>
    <w:p w:rsidR="008716EC" w:rsidRPr="003A62F2" w:rsidRDefault="008716EC" w:rsidP="008716EC">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III. Освобождава Зоя Руменова Иванова , ЕГН:***********, като „Председател“ на  СИК №014900009  в община Струмяни.</w:t>
      </w:r>
    </w:p>
    <w:p w:rsidR="008716EC" w:rsidRPr="003A62F2" w:rsidRDefault="008716EC" w:rsidP="008716EC">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Анулира издаденото удостоверение.</w:t>
      </w:r>
    </w:p>
    <w:p w:rsidR="008716EC" w:rsidRPr="003A62F2" w:rsidRDefault="008716EC" w:rsidP="008716EC">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ІV. Назначава Благой Герасимов Стоянов, с ЕГН ********** като „Председател“ на СИК№014900009  в община Струмяни.</w:t>
      </w:r>
    </w:p>
    <w:p w:rsidR="008716EC" w:rsidRPr="003A62F2" w:rsidRDefault="008716EC" w:rsidP="008716EC">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На новоназначения “Председател“ на СИК, да бъде издадено съответното удостоверение. (Приложение № 27-НС). </w:t>
      </w:r>
    </w:p>
    <w:p w:rsidR="001B7104" w:rsidRPr="003A62F2" w:rsidRDefault="008716EC" w:rsidP="008716EC">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Настоящето решение подлежи на обжалване пред Централната избирателна комисия в срок до 3 /три/ дни от обявяването му.</w:t>
      </w:r>
    </w:p>
    <w:p w:rsidR="0082134D" w:rsidRPr="003A62F2" w:rsidRDefault="0082134D" w:rsidP="0082134D">
      <w:pPr>
        <w:spacing w:before="100" w:beforeAutospacing="1" w:after="100" w:afterAutospacing="1" w:line="240" w:lineRule="auto"/>
        <w:jc w:val="both"/>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    Мартин Бусаров: Колеги, моля да гласувате така предложеното решение.</w:t>
      </w:r>
    </w:p>
    <w:p w:rsidR="0082134D" w:rsidRPr="003A62F2" w:rsidRDefault="0082134D" w:rsidP="0082134D">
      <w:pPr>
        <w:spacing w:before="100" w:beforeAutospacing="1" w:after="100" w:afterAutospacing="1" w:line="240" w:lineRule="auto"/>
        <w:jc w:val="both"/>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      Н</w:t>
      </w:r>
      <w:r w:rsidR="00116721" w:rsidRPr="003A62F2">
        <w:rPr>
          <w:rFonts w:ascii="Verdana" w:eastAsia="Times New Roman" w:hAnsi="Verdana" w:cs="Times New Roman"/>
          <w:sz w:val="24"/>
          <w:szCs w:val="24"/>
          <w:lang w:eastAsia="bg-BG"/>
        </w:rPr>
        <w:t>асто</w:t>
      </w:r>
      <w:r w:rsidR="008716EC" w:rsidRPr="003A62F2">
        <w:rPr>
          <w:rFonts w:ascii="Verdana" w:eastAsia="Times New Roman" w:hAnsi="Verdana" w:cs="Times New Roman"/>
          <w:sz w:val="24"/>
          <w:szCs w:val="24"/>
          <w:lang w:eastAsia="bg-BG"/>
        </w:rPr>
        <w:t>ящото решение бе прието с 10</w:t>
      </w:r>
      <w:r w:rsidRPr="003A62F2">
        <w:rPr>
          <w:rFonts w:ascii="Verdana" w:eastAsia="Times New Roman" w:hAnsi="Verdana" w:cs="Times New Roman"/>
          <w:sz w:val="24"/>
          <w:szCs w:val="24"/>
          <w:lang w:eastAsia="bg-BG"/>
        </w:rPr>
        <w:t xml:space="preserve"> гласа “З</w:t>
      </w:r>
      <w:r w:rsidR="008716EC" w:rsidRPr="003A62F2">
        <w:rPr>
          <w:rFonts w:ascii="Verdana" w:eastAsia="Times New Roman" w:hAnsi="Verdana" w:cs="Times New Roman"/>
          <w:sz w:val="24"/>
          <w:szCs w:val="24"/>
          <w:lang w:eastAsia="bg-BG"/>
        </w:rPr>
        <w:t>А” и без</w:t>
      </w:r>
      <w:r w:rsidRPr="003A62F2">
        <w:rPr>
          <w:rFonts w:ascii="Verdana" w:eastAsia="Times New Roman" w:hAnsi="Verdana" w:cs="Times New Roman"/>
          <w:sz w:val="24"/>
          <w:szCs w:val="24"/>
          <w:lang w:eastAsia="bg-BG"/>
        </w:rPr>
        <w:t xml:space="preserve"> „ПРОТИВ“.</w:t>
      </w:r>
    </w:p>
    <w:p w:rsidR="0082134D" w:rsidRPr="003A62F2" w:rsidRDefault="008716EC" w:rsidP="0082134D">
      <w:pPr>
        <w:spacing w:before="100" w:beforeAutospacing="1" w:after="100" w:afterAutospacing="1" w:line="240" w:lineRule="auto"/>
        <w:jc w:val="both"/>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      Решението бе взето в 18.2</w:t>
      </w:r>
      <w:r w:rsidR="002E0864" w:rsidRPr="003A62F2">
        <w:rPr>
          <w:rFonts w:ascii="Verdana" w:eastAsia="Times New Roman" w:hAnsi="Verdana" w:cs="Times New Roman"/>
          <w:sz w:val="24"/>
          <w:szCs w:val="24"/>
          <w:lang w:eastAsia="bg-BG"/>
        </w:rPr>
        <w:t>0</w:t>
      </w:r>
      <w:r w:rsidR="0082134D" w:rsidRPr="003A62F2">
        <w:rPr>
          <w:rFonts w:ascii="Verdana" w:eastAsia="Times New Roman" w:hAnsi="Verdana" w:cs="Times New Roman"/>
          <w:sz w:val="24"/>
          <w:szCs w:val="24"/>
          <w:lang w:eastAsia="bg-BG"/>
        </w:rPr>
        <w:t xml:space="preserve"> часа.</w:t>
      </w:r>
    </w:p>
    <w:p w:rsidR="00116721" w:rsidRPr="003A62F2" w:rsidRDefault="0082134D" w:rsidP="0082134D">
      <w:pPr>
        <w:spacing w:before="100" w:beforeAutospacing="1" w:after="100" w:afterAutospacing="1" w:line="240" w:lineRule="auto"/>
        <w:jc w:val="both"/>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   </w:t>
      </w:r>
      <w:r w:rsidR="002E0864" w:rsidRPr="003A62F2">
        <w:rPr>
          <w:rFonts w:ascii="Verdana" w:eastAsia="Times New Roman" w:hAnsi="Verdana" w:cs="Times New Roman"/>
          <w:sz w:val="24"/>
          <w:szCs w:val="24"/>
          <w:lang w:eastAsia="bg-BG"/>
        </w:rPr>
        <w:t xml:space="preserve">   Мартин Бусаров: Колеги, </w:t>
      </w:r>
      <w:r w:rsidR="008716EC" w:rsidRPr="003A62F2">
        <w:rPr>
          <w:rFonts w:ascii="Verdana" w:eastAsia="Times New Roman" w:hAnsi="Verdana" w:cs="Times New Roman"/>
          <w:sz w:val="24"/>
          <w:szCs w:val="24"/>
          <w:lang w:eastAsia="bg-BG"/>
        </w:rPr>
        <w:t>кой ще докладва за следващата община?</w:t>
      </w:r>
    </w:p>
    <w:p w:rsidR="00116721" w:rsidRPr="003A62F2" w:rsidRDefault="008716EC" w:rsidP="008716EC">
      <w:pPr>
        <w:jc w:val="both"/>
        <w:rPr>
          <w:rFonts w:ascii="Verdana" w:eastAsia="Times New Roman" w:hAnsi="Verdana" w:cs="Times New Roman"/>
          <w:color w:val="000000" w:themeColor="text1"/>
          <w:sz w:val="24"/>
          <w:szCs w:val="24"/>
          <w:lang w:eastAsia="bg-BG"/>
        </w:rPr>
      </w:pPr>
      <w:r w:rsidRPr="003A62F2">
        <w:rPr>
          <w:rFonts w:ascii="Verdana" w:eastAsia="Times New Roman" w:hAnsi="Verdana" w:cs="Times New Roman"/>
          <w:color w:val="000000" w:themeColor="text1"/>
          <w:sz w:val="24"/>
          <w:szCs w:val="24"/>
          <w:lang w:eastAsia="bg-BG"/>
        </w:rPr>
        <w:t>*Бехра Осман докладва за промяна в състава на СИК на територията на община Белица.</w:t>
      </w:r>
    </w:p>
    <w:p w:rsidR="0082134D" w:rsidRPr="003A62F2" w:rsidRDefault="0082134D" w:rsidP="0082134D">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3A62F2">
        <w:rPr>
          <w:rFonts w:ascii="Verdana" w:eastAsia="Times New Roman" w:hAnsi="Verdana" w:cs="Times New Roman"/>
          <w:color w:val="000000" w:themeColor="text1"/>
          <w:sz w:val="24"/>
          <w:szCs w:val="24"/>
          <w:lang w:eastAsia="bg-BG"/>
        </w:rPr>
        <w:t xml:space="preserve">      Мартин Бусаров: Колеги, пр</w:t>
      </w:r>
      <w:r w:rsidR="001B7104" w:rsidRPr="003A62F2">
        <w:rPr>
          <w:rFonts w:ascii="Verdana" w:eastAsia="Times New Roman" w:hAnsi="Verdana" w:cs="Times New Roman"/>
          <w:color w:val="000000" w:themeColor="text1"/>
          <w:sz w:val="24"/>
          <w:szCs w:val="24"/>
          <w:lang w:eastAsia="bg-BG"/>
        </w:rPr>
        <w:t>едлагам Ви проект на Решение №90</w:t>
      </w:r>
      <w:r w:rsidRPr="003A62F2">
        <w:rPr>
          <w:rFonts w:ascii="Verdana" w:eastAsia="Times New Roman" w:hAnsi="Verdana" w:cs="Times New Roman"/>
          <w:color w:val="000000" w:themeColor="text1"/>
          <w:sz w:val="24"/>
          <w:szCs w:val="24"/>
          <w:lang w:eastAsia="bg-BG"/>
        </w:rPr>
        <w:t>:</w:t>
      </w:r>
    </w:p>
    <w:p w:rsidR="0082134D" w:rsidRPr="003A62F2" w:rsidRDefault="001B7104" w:rsidP="0082134D">
      <w:pPr>
        <w:pStyle w:val="resh-title"/>
        <w:jc w:val="center"/>
        <w:rPr>
          <w:rFonts w:ascii="Verdana" w:hAnsi="Verdana"/>
        </w:rPr>
      </w:pPr>
      <w:r w:rsidRPr="003A62F2">
        <w:rPr>
          <w:rFonts w:ascii="Verdana" w:hAnsi="Verdana"/>
        </w:rPr>
        <w:t xml:space="preserve">РЕШЕНИЕ </w:t>
      </w:r>
      <w:r w:rsidRPr="003A62F2">
        <w:rPr>
          <w:rFonts w:ascii="Verdana" w:hAnsi="Verdana"/>
        </w:rPr>
        <w:br/>
        <w:t>№ 90-НС</w:t>
      </w:r>
      <w:r w:rsidRPr="003A62F2">
        <w:rPr>
          <w:rFonts w:ascii="Verdana" w:hAnsi="Verdana"/>
        </w:rPr>
        <w:br/>
        <w:t>Благоевград, 20</w:t>
      </w:r>
      <w:r w:rsidR="0082134D" w:rsidRPr="003A62F2">
        <w:rPr>
          <w:rFonts w:ascii="Verdana" w:hAnsi="Verdana"/>
        </w:rPr>
        <w:t>.03.2017</w:t>
      </w:r>
    </w:p>
    <w:p w:rsidR="008716EC" w:rsidRPr="003A62F2" w:rsidRDefault="008716EC" w:rsidP="008716EC">
      <w:pPr>
        <w:pStyle w:val="a4"/>
        <w:shd w:val="clear" w:color="auto" w:fill="FFFFFF"/>
        <w:spacing w:before="0" w:beforeAutospacing="0" w:after="150" w:afterAutospacing="0"/>
        <w:rPr>
          <w:rFonts w:ascii="Verdana" w:hAnsi="Verdana" w:cs="Helvetica"/>
          <w:color w:val="333333"/>
        </w:rPr>
      </w:pPr>
      <w:r w:rsidRPr="003A62F2">
        <w:rPr>
          <w:rFonts w:ascii="Verdana" w:hAnsi="Verdana" w:cs="Helvetica"/>
          <w:color w:val="333333"/>
        </w:rPr>
        <w:t>ОТНОСНО: Промяна в състава на СИК на територията на Община Белица.</w:t>
      </w:r>
    </w:p>
    <w:p w:rsidR="008716EC" w:rsidRPr="003A62F2" w:rsidRDefault="008716EC" w:rsidP="008716EC">
      <w:pPr>
        <w:pStyle w:val="a4"/>
        <w:shd w:val="clear" w:color="auto" w:fill="FFFFFF"/>
        <w:spacing w:before="0" w:beforeAutospacing="0" w:after="150" w:afterAutospacing="0"/>
        <w:jc w:val="both"/>
        <w:rPr>
          <w:rFonts w:ascii="Verdana" w:hAnsi="Verdana" w:cs="Helvetica"/>
          <w:color w:val="333333"/>
        </w:rPr>
      </w:pPr>
      <w:r w:rsidRPr="003A62F2">
        <w:rPr>
          <w:rFonts w:ascii="Verdana" w:hAnsi="Verdana" w:cs="Helvetica"/>
          <w:color w:val="333333"/>
        </w:rPr>
        <w:t>Постъпило е 1 бр. заявление от лице, назначено в състава на СИК в Община Белица, с което желае да бъде освободен от състава на секционна избирателна комисия.</w:t>
      </w:r>
    </w:p>
    <w:p w:rsidR="008716EC" w:rsidRPr="003A62F2" w:rsidRDefault="008716EC" w:rsidP="008716EC">
      <w:pPr>
        <w:pStyle w:val="a4"/>
        <w:shd w:val="clear" w:color="auto" w:fill="FFFFFF"/>
        <w:spacing w:before="0" w:beforeAutospacing="0" w:after="150" w:afterAutospacing="0"/>
        <w:jc w:val="both"/>
        <w:rPr>
          <w:rFonts w:ascii="Verdana" w:hAnsi="Verdana" w:cs="Helvetica"/>
          <w:color w:val="333333"/>
        </w:rPr>
      </w:pPr>
      <w:r w:rsidRPr="003A62F2">
        <w:rPr>
          <w:rFonts w:ascii="Verdana" w:hAnsi="Verdana" w:cs="Helvetica"/>
          <w:color w:val="333333"/>
        </w:rPr>
        <w:t>Ведно със заявлението е подадено и писмено предложение от ПП “ДПС“ с поименен състав за замяна чрез кмета на Община Белица.</w:t>
      </w:r>
    </w:p>
    <w:p w:rsidR="008716EC" w:rsidRPr="003A62F2" w:rsidRDefault="008716EC" w:rsidP="008716EC">
      <w:pPr>
        <w:pStyle w:val="a4"/>
        <w:shd w:val="clear" w:color="auto" w:fill="FFFFFF"/>
        <w:spacing w:before="0" w:beforeAutospacing="0" w:after="150" w:afterAutospacing="0"/>
        <w:jc w:val="both"/>
        <w:rPr>
          <w:rFonts w:ascii="Verdana" w:hAnsi="Verdana" w:cs="Helvetica"/>
          <w:color w:val="333333"/>
        </w:rPr>
      </w:pPr>
      <w:r w:rsidRPr="003A62F2">
        <w:rPr>
          <w:rFonts w:ascii="Verdana" w:hAnsi="Verdana" w:cs="Helvetica"/>
          <w:color w:val="333333"/>
        </w:rPr>
        <w:t>Предложениетo е заведено под №291/17.03.2017г. във входящия регистър на РИК.</w:t>
      </w:r>
    </w:p>
    <w:p w:rsidR="008716EC" w:rsidRPr="003A62F2" w:rsidRDefault="008716EC" w:rsidP="008716EC">
      <w:pPr>
        <w:pStyle w:val="a4"/>
        <w:shd w:val="clear" w:color="auto" w:fill="FFFFFF"/>
        <w:spacing w:before="0" w:beforeAutospacing="0" w:after="150" w:afterAutospacing="0"/>
        <w:jc w:val="both"/>
        <w:rPr>
          <w:rFonts w:ascii="Verdana" w:hAnsi="Verdana" w:cs="Helvetica"/>
          <w:color w:val="333333"/>
        </w:rPr>
      </w:pPr>
      <w:r w:rsidRPr="003A62F2">
        <w:rPr>
          <w:rFonts w:ascii="Verdana" w:hAnsi="Verdana" w:cs="Helvetica"/>
          <w:color w:val="333333"/>
        </w:rPr>
        <w:lastRenderedPageBreak/>
        <w:t>С решение  №44-НС от 28.02.2017г., РИК Благоевград, е назначила секционните избирателни комисии в община Белица.</w:t>
      </w:r>
    </w:p>
    <w:p w:rsidR="008716EC" w:rsidRPr="003A62F2" w:rsidRDefault="008716EC" w:rsidP="008716EC">
      <w:pPr>
        <w:pStyle w:val="a4"/>
        <w:shd w:val="clear" w:color="auto" w:fill="FFFFFF"/>
        <w:spacing w:before="0" w:beforeAutospacing="0" w:after="150" w:afterAutospacing="0"/>
        <w:jc w:val="both"/>
        <w:rPr>
          <w:rFonts w:ascii="Verdana" w:hAnsi="Verdana" w:cs="Helvetica"/>
          <w:color w:val="333333"/>
        </w:rPr>
      </w:pPr>
      <w:r w:rsidRPr="003A62F2">
        <w:rPr>
          <w:rFonts w:ascii="Verdana" w:hAnsi="Verdana" w:cs="Helvetica"/>
          <w:color w:val="333333"/>
        </w:rPr>
        <w:t>След като се увери, че подалото заявление лице е назначено в състава на съответната СИК, подало е заявление за освобождаване и на негово място е посоченo лице за извършване на замяна, на основание чл.72, ал.1, т.5 и т.4 във връзка с чл. 89 от ИК и във връзка с Решение N:4182-НС от 01.02.2017 г. на ЦИК,  при спазване на законоустановения кворум, Районната избирателна комисия Благоевград</w:t>
      </w:r>
    </w:p>
    <w:p w:rsidR="008716EC" w:rsidRPr="003A62F2" w:rsidRDefault="008716EC" w:rsidP="008716EC">
      <w:pPr>
        <w:pStyle w:val="a4"/>
        <w:shd w:val="clear" w:color="auto" w:fill="FFFFFF"/>
        <w:spacing w:before="0" w:beforeAutospacing="0" w:after="150" w:afterAutospacing="0"/>
        <w:jc w:val="center"/>
        <w:rPr>
          <w:rFonts w:ascii="Verdana" w:hAnsi="Verdana" w:cs="Helvetica"/>
          <w:color w:val="333333"/>
        </w:rPr>
      </w:pPr>
      <w:r w:rsidRPr="003A62F2">
        <w:rPr>
          <w:rFonts w:ascii="Verdana" w:hAnsi="Verdana" w:cs="Helvetica"/>
          <w:color w:val="333333"/>
        </w:rPr>
        <w:t>РЕШИ:</w:t>
      </w:r>
    </w:p>
    <w:p w:rsidR="008716EC" w:rsidRPr="003A62F2" w:rsidRDefault="008716EC" w:rsidP="008716EC">
      <w:pPr>
        <w:pStyle w:val="a4"/>
        <w:shd w:val="clear" w:color="auto" w:fill="FFFFFF"/>
        <w:spacing w:before="0" w:beforeAutospacing="0" w:after="150" w:afterAutospacing="0"/>
        <w:rPr>
          <w:rFonts w:ascii="Verdana" w:hAnsi="Verdana" w:cs="Helvetica"/>
          <w:color w:val="333333"/>
        </w:rPr>
      </w:pPr>
      <w:r w:rsidRPr="003A62F2">
        <w:rPr>
          <w:rFonts w:ascii="Verdana" w:hAnsi="Verdana" w:cs="Helvetica"/>
          <w:color w:val="333333"/>
        </w:rPr>
        <w:t> </w:t>
      </w:r>
    </w:p>
    <w:p w:rsidR="008716EC" w:rsidRPr="003A62F2" w:rsidRDefault="008716EC" w:rsidP="008716EC">
      <w:pPr>
        <w:pStyle w:val="a4"/>
        <w:shd w:val="clear" w:color="auto" w:fill="FFFFFF"/>
        <w:spacing w:before="0" w:beforeAutospacing="0" w:after="150" w:afterAutospacing="0"/>
        <w:jc w:val="both"/>
        <w:rPr>
          <w:rFonts w:ascii="Verdana" w:hAnsi="Verdana" w:cs="Helvetica"/>
          <w:color w:val="333333"/>
        </w:rPr>
      </w:pPr>
      <w:r w:rsidRPr="003A62F2">
        <w:rPr>
          <w:rFonts w:ascii="Verdana" w:hAnsi="Verdana" w:cs="Helvetica"/>
          <w:color w:val="333333"/>
        </w:rPr>
        <w:t>І. Освобождава Авушка Тефик Атипова, ЕГН:***********, като секретар на  СИК № 010200006 в с. Краище, община Белица.</w:t>
      </w:r>
    </w:p>
    <w:p w:rsidR="008716EC" w:rsidRPr="003A62F2" w:rsidRDefault="008716EC" w:rsidP="008716EC">
      <w:pPr>
        <w:pStyle w:val="a4"/>
        <w:shd w:val="clear" w:color="auto" w:fill="FFFFFF"/>
        <w:spacing w:before="0" w:beforeAutospacing="0" w:after="150" w:afterAutospacing="0"/>
        <w:jc w:val="both"/>
        <w:rPr>
          <w:rFonts w:ascii="Verdana" w:hAnsi="Verdana" w:cs="Helvetica"/>
          <w:color w:val="333333"/>
        </w:rPr>
      </w:pPr>
      <w:r w:rsidRPr="003A62F2">
        <w:rPr>
          <w:rFonts w:ascii="Verdana" w:hAnsi="Verdana" w:cs="Helvetica"/>
          <w:color w:val="333333"/>
        </w:rPr>
        <w:t>Анулира издаденото удостоверение.</w:t>
      </w:r>
    </w:p>
    <w:p w:rsidR="008716EC" w:rsidRPr="003A62F2" w:rsidRDefault="008716EC" w:rsidP="008716EC">
      <w:pPr>
        <w:pStyle w:val="a4"/>
        <w:shd w:val="clear" w:color="auto" w:fill="FFFFFF"/>
        <w:spacing w:before="0" w:beforeAutospacing="0" w:after="150" w:afterAutospacing="0"/>
        <w:jc w:val="both"/>
        <w:rPr>
          <w:rFonts w:ascii="Verdana" w:hAnsi="Verdana" w:cs="Helvetica"/>
          <w:color w:val="333333"/>
        </w:rPr>
      </w:pPr>
      <w:r w:rsidRPr="003A62F2">
        <w:rPr>
          <w:rFonts w:ascii="Verdana" w:hAnsi="Verdana" w:cs="Helvetica"/>
          <w:color w:val="333333"/>
        </w:rPr>
        <w:t>Назначава Рабие Махмуд Ахмед, с ЕГН ********** като секретар на  СИК № 010200006 в с.Краище , община Белица.</w:t>
      </w:r>
    </w:p>
    <w:p w:rsidR="008716EC" w:rsidRPr="003A62F2" w:rsidRDefault="008716EC" w:rsidP="008716EC">
      <w:pPr>
        <w:pStyle w:val="a4"/>
        <w:shd w:val="clear" w:color="auto" w:fill="FFFFFF"/>
        <w:spacing w:before="0" w:beforeAutospacing="0" w:after="150" w:afterAutospacing="0"/>
        <w:jc w:val="both"/>
        <w:rPr>
          <w:rFonts w:ascii="Verdana" w:hAnsi="Verdana" w:cs="Helvetica"/>
          <w:color w:val="333333"/>
        </w:rPr>
      </w:pPr>
      <w:r w:rsidRPr="003A62F2">
        <w:rPr>
          <w:rFonts w:ascii="Verdana" w:hAnsi="Verdana" w:cs="Helvetica"/>
          <w:color w:val="333333"/>
        </w:rPr>
        <w:t>На новоназначения член на СИК, да бъде издадено съответното удостоверение. (Приложение № 27-НС).</w:t>
      </w:r>
    </w:p>
    <w:p w:rsidR="001B7104" w:rsidRPr="003A62F2" w:rsidRDefault="008716EC" w:rsidP="008716EC">
      <w:pPr>
        <w:pStyle w:val="a4"/>
        <w:shd w:val="clear" w:color="auto" w:fill="FFFFFF"/>
        <w:spacing w:before="0" w:beforeAutospacing="0" w:after="150" w:afterAutospacing="0"/>
        <w:jc w:val="both"/>
        <w:rPr>
          <w:rFonts w:ascii="Verdana" w:hAnsi="Verdana" w:cs="Helvetica"/>
          <w:color w:val="333333"/>
        </w:rPr>
      </w:pPr>
      <w:r w:rsidRPr="003A62F2">
        <w:rPr>
          <w:rFonts w:ascii="Verdana" w:hAnsi="Verdana" w:cs="Helvetica"/>
          <w:color w:val="333333"/>
        </w:rPr>
        <w:t>Настоящото решение подлежи на обжалване пред Централната избирателна комисия в срок до 3 /три/ дни от обявяването му.</w:t>
      </w:r>
    </w:p>
    <w:p w:rsidR="0082134D" w:rsidRPr="003A62F2" w:rsidRDefault="0082134D" w:rsidP="0082134D">
      <w:pPr>
        <w:spacing w:before="100" w:beforeAutospacing="1" w:after="100" w:afterAutospacing="1" w:line="240" w:lineRule="auto"/>
        <w:jc w:val="both"/>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      Н</w:t>
      </w:r>
      <w:r w:rsidR="00116721" w:rsidRPr="003A62F2">
        <w:rPr>
          <w:rFonts w:ascii="Verdana" w:eastAsia="Times New Roman" w:hAnsi="Verdana" w:cs="Times New Roman"/>
          <w:sz w:val="24"/>
          <w:szCs w:val="24"/>
          <w:lang w:eastAsia="bg-BG"/>
        </w:rPr>
        <w:t>ас</w:t>
      </w:r>
      <w:r w:rsidR="008716EC" w:rsidRPr="003A62F2">
        <w:rPr>
          <w:rFonts w:ascii="Verdana" w:eastAsia="Times New Roman" w:hAnsi="Verdana" w:cs="Times New Roman"/>
          <w:sz w:val="24"/>
          <w:szCs w:val="24"/>
          <w:lang w:eastAsia="bg-BG"/>
        </w:rPr>
        <w:t>тоящото решение бе прието с 10 гласа “ЗА” и без</w:t>
      </w:r>
      <w:r w:rsidRPr="003A62F2">
        <w:rPr>
          <w:rFonts w:ascii="Verdana" w:eastAsia="Times New Roman" w:hAnsi="Verdana" w:cs="Times New Roman"/>
          <w:sz w:val="24"/>
          <w:szCs w:val="24"/>
          <w:lang w:eastAsia="bg-BG"/>
        </w:rPr>
        <w:t xml:space="preserve"> „ПРОТИВ“.</w:t>
      </w:r>
    </w:p>
    <w:p w:rsidR="0082134D" w:rsidRPr="003A62F2" w:rsidRDefault="00116721" w:rsidP="0082134D">
      <w:pPr>
        <w:spacing w:before="100" w:beforeAutospacing="1" w:after="100" w:afterAutospacing="1" w:line="240" w:lineRule="auto"/>
        <w:jc w:val="both"/>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      Решението бе взето в 18.2</w:t>
      </w:r>
      <w:r w:rsidR="008716EC" w:rsidRPr="003A62F2">
        <w:rPr>
          <w:rFonts w:ascii="Verdana" w:eastAsia="Times New Roman" w:hAnsi="Verdana" w:cs="Times New Roman"/>
          <w:sz w:val="24"/>
          <w:szCs w:val="24"/>
          <w:lang w:eastAsia="bg-BG"/>
        </w:rPr>
        <w:t>5</w:t>
      </w:r>
      <w:r w:rsidR="0082134D" w:rsidRPr="003A62F2">
        <w:rPr>
          <w:rFonts w:ascii="Verdana" w:eastAsia="Times New Roman" w:hAnsi="Verdana" w:cs="Times New Roman"/>
          <w:sz w:val="24"/>
          <w:szCs w:val="24"/>
          <w:lang w:eastAsia="bg-BG"/>
        </w:rPr>
        <w:t xml:space="preserve"> часа.</w:t>
      </w:r>
    </w:p>
    <w:p w:rsidR="001B7104" w:rsidRPr="003A62F2" w:rsidRDefault="0082134D" w:rsidP="0007176E">
      <w:pPr>
        <w:spacing w:before="100" w:beforeAutospacing="1" w:after="100" w:afterAutospacing="1" w:line="240" w:lineRule="auto"/>
        <w:jc w:val="both"/>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      Мартин Бусаров: Колеги, </w:t>
      </w:r>
      <w:r w:rsidR="008716EC" w:rsidRPr="003A62F2">
        <w:rPr>
          <w:rFonts w:ascii="Verdana" w:eastAsia="Times New Roman" w:hAnsi="Verdana" w:cs="Times New Roman"/>
          <w:sz w:val="24"/>
          <w:szCs w:val="24"/>
          <w:lang w:eastAsia="bg-BG"/>
        </w:rPr>
        <w:t>кой ще докладва за следващата община?</w:t>
      </w:r>
    </w:p>
    <w:p w:rsidR="008716EC" w:rsidRPr="003A62F2" w:rsidRDefault="008716EC" w:rsidP="008716EC">
      <w:pPr>
        <w:jc w:val="both"/>
        <w:rPr>
          <w:rFonts w:ascii="Verdana" w:eastAsia="Times New Roman" w:hAnsi="Verdana" w:cs="Times New Roman"/>
          <w:color w:val="000000" w:themeColor="text1"/>
          <w:sz w:val="24"/>
          <w:szCs w:val="24"/>
          <w:lang w:eastAsia="bg-BG"/>
        </w:rPr>
      </w:pPr>
      <w:r w:rsidRPr="003A62F2">
        <w:rPr>
          <w:rFonts w:ascii="Verdana" w:eastAsia="Times New Roman" w:hAnsi="Verdana" w:cs="Times New Roman"/>
          <w:color w:val="000000" w:themeColor="text1"/>
          <w:sz w:val="24"/>
          <w:szCs w:val="24"/>
          <w:lang w:eastAsia="bg-BG"/>
        </w:rPr>
        <w:t>*Весела Цомпова-Стоянова докладва за промяна в състава на СИК на територията на община Сандански.</w:t>
      </w:r>
    </w:p>
    <w:p w:rsidR="0082134D" w:rsidRPr="003A62F2" w:rsidRDefault="008716EC" w:rsidP="0082134D">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3A62F2">
        <w:rPr>
          <w:rFonts w:ascii="Verdana" w:eastAsia="Times New Roman" w:hAnsi="Verdana" w:cs="Times New Roman"/>
          <w:color w:val="000000" w:themeColor="text1"/>
          <w:sz w:val="24"/>
          <w:szCs w:val="24"/>
          <w:lang w:eastAsia="bg-BG"/>
        </w:rPr>
        <w:t xml:space="preserve">     </w:t>
      </w:r>
      <w:r w:rsidR="0082134D" w:rsidRPr="003A62F2">
        <w:rPr>
          <w:rFonts w:ascii="Verdana" w:eastAsia="Times New Roman" w:hAnsi="Verdana" w:cs="Times New Roman"/>
          <w:color w:val="000000" w:themeColor="text1"/>
          <w:sz w:val="24"/>
          <w:szCs w:val="24"/>
          <w:lang w:eastAsia="bg-BG"/>
        </w:rPr>
        <w:t xml:space="preserve"> Мартин Бусаров: Колеги, пр</w:t>
      </w:r>
      <w:r w:rsidR="0007176E" w:rsidRPr="003A62F2">
        <w:rPr>
          <w:rFonts w:ascii="Verdana" w:eastAsia="Times New Roman" w:hAnsi="Verdana" w:cs="Times New Roman"/>
          <w:color w:val="000000" w:themeColor="text1"/>
          <w:sz w:val="24"/>
          <w:szCs w:val="24"/>
          <w:lang w:eastAsia="bg-BG"/>
        </w:rPr>
        <w:t xml:space="preserve">едлагам </w:t>
      </w:r>
      <w:r w:rsidR="001B7104" w:rsidRPr="003A62F2">
        <w:rPr>
          <w:rFonts w:ascii="Verdana" w:eastAsia="Times New Roman" w:hAnsi="Verdana" w:cs="Times New Roman"/>
          <w:color w:val="000000" w:themeColor="text1"/>
          <w:sz w:val="24"/>
          <w:szCs w:val="24"/>
          <w:lang w:eastAsia="bg-BG"/>
        </w:rPr>
        <w:t>Ви проект на Решение №91</w:t>
      </w:r>
      <w:r w:rsidR="0082134D" w:rsidRPr="003A62F2">
        <w:rPr>
          <w:rFonts w:ascii="Verdana" w:eastAsia="Times New Roman" w:hAnsi="Verdana" w:cs="Times New Roman"/>
          <w:color w:val="000000" w:themeColor="text1"/>
          <w:sz w:val="24"/>
          <w:szCs w:val="24"/>
          <w:lang w:eastAsia="bg-BG"/>
        </w:rPr>
        <w:t>:</w:t>
      </w:r>
    </w:p>
    <w:p w:rsidR="0082134D" w:rsidRPr="003A62F2" w:rsidRDefault="001B7104" w:rsidP="0082134D">
      <w:pPr>
        <w:pStyle w:val="resh-title"/>
        <w:jc w:val="center"/>
        <w:rPr>
          <w:rFonts w:ascii="Verdana" w:hAnsi="Verdana"/>
        </w:rPr>
      </w:pPr>
      <w:r w:rsidRPr="003A62F2">
        <w:rPr>
          <w:rFonts w:ascii="Verdana" w:hAnsi="Verdana"/>
        </w:rPr>
        <w:t xml:space="preserve">РЕШЕНИЕ </w:t>
      </w:r>
      <w:r w:rsidRPr="003A62F2">
        <w:rPr>
          <w:rFonts w:ascii="Verdana" w:hAnsi="Verdana"/>
        </w:rPr>
        <w:br/>
        <w:t>№ 91-НС</w:t>
      </w:r>
      <w:r w:rsidRPr="003A62F2">
        <w:rPr>
          <w:rFonts w:ascii="Verdana" w:hAnsi="Verdana"/>
        </w:rPr>
        <w:br/>
        <w:t>Благоевград, 20</w:t>
      </w:r>
      <w:r w:rsidR="0082134D" w:rsidRPr="003A62F2">
        <w:rPr>
          <w:rFonts w:ascii="Verdana" w:hAnsi="Verdana"/>
        </w:rPr>
        <w:t>.03.2017</w:t>
      </w:r>
    </w:p>
    <w:p w:rsidR="008716EC" w:rsidRPr="003A62F2" w:rsidRDefault="008716EC" w:rsidP="008716EC">
      <w:pPr>
        <w:pStyle w:val="a4"/>
        <w:shd w:val="clear" w:color="auto" w:fill="FFFFFF"/>
        <w:spacing w:before="0" w:beforeAutospacing="0" w:after="150" w:afterAutospacing="0"/>
        <w:rPr>
          <w:rFonts w:ascii="Verdana" w:hAnsi="Verdana" w:cs="Helvetica"/>
          <w:color w:val="333333"/>
        </w:rPr>
      </w:pPr>
      <w:r w:rsidRPr="003A62F2">
        <w:rPr>
          <w:rFonts w:ascii="Verdana" w:hAnsi="Verdana" w:cs="Helvetica"/>
          <w:color w:val="333333"/>
        </w:rPr>
        <w:t>ОТНОСНО: Промяна в състава на СИК на територията на Община Сандански</w:t>
      </w:r>
    </w:p>
    <w:p w:rsidR="008716EC" w:rsidRPr="003A62F2" w:rsidRDefault="008716EC" w:rsidP="008716EC">
      <w:pPr>
        <w:pStyle w:val="a4"/>
        <w:shd w:val="clear" w:color="auto" w:fill="FFFFFF"/>
        <w:spacing w:before="0" w:beforeAutospacing="0" w:after="150" w:afterAutospacing="0"/>
        <w:rPr>
          <w:rFonts w:ascii="Verdana" w:hAnsi="Verdana" w:cs="Helvetica"/>
          <w:color w:val="333333"/>
        </w:rPr>
      </w:pPr>
      <w:r w:rsidRPr="003A62F2">
        <w:rPr>
          <w:rFonts w:ascii="Verdana" w:hAnsi="Verdana" w:cs="Helvetica"/>
          <w:color w:val="333333"/>
        </w:rPr>
        <w:t>Постъпило е заявление от Орлин Кръстев Димитров, с ЕГН **********, с което желае да бъде освободен, като „Председател“ от състава на СИК №014000049,  поради лични причини.</w:t>
      </w:r>
    </w:p>
    <w:p w:rsidR="008716EC" w:rsidRPr="003A62F2" w:rsidRDefault="008716EC" w:rsidP="008716EC">
      <w:pPr>
        <w:pStyle w:val="a4"/>
        <w:shd w:val="clear" w:color="auto" w:fill="FFFFFF"/>
        <w:spacing w:before="0" w:beforeAutospacing="0" w:after="150" w:afterAutospacing="0"/>
        <w:rPr>
          <w:rFonts w:ascii="Verdana" w:hAnsi="Verdana" w:cs="Helvetica"/>
          <w:color w:val="333333"/>
        </w:rPr>
      </w:pPr>
      <w:r w:rsidRPr="003A62F2">
        <w:rPr>
          <w:rFonts w:ascii="Verdana" w:hAnsi="Verdana" w:cs="Helvetica"/>
          <w:color w:val="333333"/>
        </w:rPr>
        <w:lastRenderedPageBreak/>
        <w:t>Ведно със заявлението е подадено и писмено предложение от  Людмил Георгиев Карамитов - Председател на ПП АБВ Сандански с поименен състав за назначаване на нов член.</w:t>
      </w:r>
    </w:p>
    <w:p w:rsidR="008716EC" w:rsidRPr="003A62F2" w:rsidRDefault="008716EC" w:rsidP="008716EC">
      <w:pPr>
        <w:pStyle w:val="a4"/>
        <w:shd w:val="clear" w:color="auto" w:fill="FFFFFF"/>
        <w:spacing w:before="0" w:beforeAutospacing="0" w:after="150" w:afterAutospacing="0"/>
        <w:rPr>
          <w:rFonts w:ascii="Verdana" w:hAnsi="Verdana" w:cs="Helvetica"/>
          <w:color w:val="333333"/>
        </w:rPr>
      </w:pPr>
      <w:r w:rsidRPr="003A62F2">
        <w:rPr>
          <w:rFonts w:ascii="Verdana" w:hAnsi="Verdana" w:cs="Helvetica"/>
          <w:color w:val="333333"/>
        </w:rPr>
        <w:t>Предложението е заведено под №307/20.03.2017 г. във входящия регистър на РИК.</w:t>
      </w:r>
    </w:p>
    <w:p w:rsidR="008716EC" w:rsidRPr="003A62F2" w:rsidRDefault="008716EC" w:rsidP="008716EC">
      <w:pPr>
        <w:pStyle w:val="a4"/>
        <w:shd w:val="clear" w:color="auto" w:fill="FFFFFF"/>
        <w:spacing w:before="0" w:beforeAutospacing="0" w:after="150" w:afterAutospacing="0"/>
        <w:rPr>
          <w:rFonts w:ascii="Verdana" w:hAnsi="Verdana" w:cs="Helvetica"/>
          <w:color w:val="333333"/>
        </w:rPr>
      </w:pPr>
      <w:r w:rsidRPr="003A62F2">
        <w:rPr>
          <w:rFonts w:ascii="Verdana" w:hAnsi="Verdana" w:cs="Helvetica"/>
          <w:color w:val="333333"/>
        </w:rPr>
        <w:t>Постъпили са заявления от назначени в състава на СИК в Община Сандански, предложени от ПП „ДПС“, с които желаят да бъдат освободени от състава на секционните избирателни комисии, както следва:</w:t>
      </w:r>
    </w:p>
    <w:p w:rsidR="008716EC" w:rsidRPr="003A62F2" w:rsidRDefault="008716EC" w:rsidP="008716EC">
      <w:pPr>
        <w:pStyle w:val="a4"/>
        <w:shd w:val="clear" w:color="auto" w:fill="FFFFFF"/>
        <w:spacing w:before="0" w:beforeAutospacing="0" w:after="150" w:afterAutospacing="0"/>
        <w:rPr>
          <w:rFonts w:ascii="Verdana" w:hAnsi="Verdana" w:cs="Helvetica"/>
          <w:color w:val="333333"/>
        </w:rPr>
      </w:pPr>
      <w:r w:rsidRPr="003A62F2">
        <w:rPr>
          <w:rFonts w:ascii="Verdana" w:hAnsi="Verdana" w:cs="Helvetica"/>
          <w:color w:val="333333"/>
        </w:rPr>
        <w:t>- Радослава Иванова Георгиева, с ЕГН ********** ,  с което желае да бъде освободена, като „Член“ от състава на СИК №014000013,  поради лични причини,</w:t>
      </w:r>
    </w:p>
    <w:p w:rsidR="008716EC" w:rsidRPr="003A62F2" w:rsidRDefault="008716EC" w:rsidP="008716EC">
      <w:pPr>
        <w:pStyle w:val="a4"/>
        <w:shd w:val="clear" w:color="auto" w:fill="FFFFFF"/>
        <w:spacing w:before="0" w:beforeAutospacing="0" w:after="150" w:afterAutospacing="0"/>
        <w:rPr>
          <w:rFonts w:ascii="Verdana" w:hAnsi="Verdana" w:cs="Helvetica"/>
          <w:color w:val="333333"/>
        </w:rPr>
      </w:pPr>
      <w:r w:rsidRPr="003A62F2">
        <w:rPr>
          <w:rFonts w:ascii="Verdana" w:hAnsi="Verdana" w:cs="Helvetica"/>
          <w:color w:val="333333"/>
        </w:rPr>
        <w:t> -Стоянка Паскова Андонова, с ЕГН ********** ,  с което желае да бъде освободена, като „Член“ от състава на СИК №014000045,  поради лични причини,</w:t>
      </w:r>
    </w:p>
    <w:p w:rsidR="008716EC" w:rsidRPr="003A62F2" w:rsidRDefault="008716EC" w:rsidP="008716EC">
      <w:pPr>
        <w:pStyle w:val="a4"/>
        <w:shd w:val="clear" w:color="auto" w:fill="FFFFFF"/>
        <w:spacing w:before="0" w:beforeAutospacing="0" w:after="150" w:afterAutospacing="0"/>
        <w:rPr>
          <w:rFonts w:ascii="Verdana" w:hAnsi="Verdana" w:cs="Helvetica"/>
          <w:color w:val="333333"/>
        </w:rPr>
      </w:pPr>
      <w:r w:rsidRPr="003A62F2">
        <w:rPr>
          <w:rFonts w:ascii="Verdana" w:hAnsi="Verdana" w:cs="Helvetica"/>
          <w:color w:val="333333"/>
        </w:rPr>
        <w:t> – Величка Иавнова Раева, с ЕГН ********** ,  с което желае да бъде освободена, като „Член“ от състава на СИК №014000067,  поради лични причини,</w:t>
      </w:r>
    </w:p>
    <w:p w:rsidR="008716EC" w:rsidRPr="003A62F2" w:rsidRDefault="008716EC" w:rsidP="008716EC">
      <w:pPr>
        <w:pStyle w:val="a4"/>
        <w:shd w:val="clear" w:color="auto" w:fill="FFFFFF"/>
        <w:spacing w:before="0" w:beforeAutospacing="0" w:after="150" w:afterAutospacing="0"/>
        <w:rPr>
          <w:rFonts w:ascii="Verdana" w:hAnsi="Verdana" w:cs="Helvetica"/>
          <w:color w:val="333333"/>
        </w:rPr>
      </w:pPr>
      <w:r w:rsidRPr="003A62F2">
        <w:rPr>
          <w:rFonts w:ascii="Verdana" w:hAnsi="Verdana" w:cs="Helvetica"/>
          <w:color w:val="333333"/>
        </w:rPr>
        <w:t>- Марио Георгиев Тунев,с ЕГН ********** ,  с което желае да бъде освободен, като „Член“ от състава на СИК №014000074,  поради лични причини,</w:t>
      </w:r>
    </w:p>
    <w:p w:rsidR="008716EC" w:rsidRPr="003A62F2" w:rsidRDefault="008716EC" w:rsidP="008716EC">
      <w:pPr>
        <w:pStyle w:val="a4"/>
        <w:shd w:val="clear" w:color="auto" w:fill="FFFFFF"/>
        <w:spacing w:before="0" w:beforeAutospacing="0" w:after="150" w:afterAutospacing="0"/>
        <w:rPr>
          <w:rFonts w:ascii="Verdana" w:hAnsi="Verdana" w:cs="Helvetica"/>
          <w:color w:val="333333"/>
        </w:rPr>
      </w:pPr>
      <w:r w:rsidRPr="003A62F2">
        <w:rPr>
          <w:rFonts w:ascii="Verdana" w:hAnsi="Verdana" w:cs="Helvetica"/>
          <w:color w:val="333333"/>
        </w:rPr>
        <w:t> Ведно със заявленията е подадено и писмено предложение от  Аспарух Иванов Костадинов –  Общински Председател на ПП ДПС Сандански, с поименен състав за назначаване на нови членове.</w:t>
      </w:r>
    </w:p>
    <w:p w:rsidR="008716EC" w:rsidRPr="003A62F2" w:rsidRDefault="008716EC" w:rsidP="008716EC">
      <w:pPr>
        <w:pStyle w:val="a4"/>
        <w:shd w:val="clear" w:color="auto" w:fill="FFFFFF"/>
        <w:spacing w:before="0" w:beforeAutospacing="0" w:after="150" w:afterAutospacing="0"/>
        <w:rPr>
          <w:rFonts w:ascii="Verdana" w:hAnsi="Verdana" w:cs="Helvetica"/>
          <w:color w:val="333333"/>
        </w:rPr>
      </w:pPr>
      <w:r w:rsidRPr="003A62F2">
        <w:rPr>
          <w:rFonts w:ascii="Verdana" w:hAnsi="Verdana" w:cs="Helvetica"/>
          <w:color w:val="333333"/>
        </w:rPr>
        <w:t>Предложението е заведено под №316/20.03.2017 г. във входящия регистър на РИК.</w:t>
      </w:r>
    </w:p>
    <w:p w:rsidR="008716EC" w:rsidRPr="003A62F2" w:rsidRDefault="008716EC" w:rsidP="008716EC">
      <w:pPr>
        <w:pStyle w:val="a4"/>
        <w:shd w:val="clear" w:color="auto" w:fill="FFFFFF"/>
        <w:spacing w:before="0" w:beforeAutospacing="0" w:after="150" w:afterAutospacing="0"/>
        <w:rPr>
          <w:rFonts w:ascii="Verdana" w:hAnsi="Verdana" w:cs="Helvetica"/>
          <w:color w:val="333333"/>
        </w:rPr>
      </w:pPr>
      <w:r w:rsidRPr="003A62F2">
        <w:rPr>
          <w:rFonts w:ascii="Verdana" w:hAnsi="Verdana" w:cs="Helvetica"/>
          <w:color w:val="333333"/>
        </w:rPr>
        <w:t>Постъпили са и 12 бр.заявления от назначени в състава на СИК в Община Сандански, предложени на ПП „ ГЕРБ“, с които желаят да бъдат освободени от състава на секционните избирателни комисии, както следва:</w:t>
      </w:r>
    </w:p>
    <w:p w:rsidR="008716EC" w:rsidRPr="003A62F2" w:rsidRDefault="008716EC" w:rsidP="008716EC">
      <w:pPr>
        <w:pStyle w:val="a4"/>
        <w:shd w:val="clear" w:color="auto" w:fill="FFFFFF"/>
        <w:spacing w:before="0" w:beforeAutospacing="0" w:after="150" w:afterAutospacing="0"/>
        <w:rPr>
          <w:rFonts w:ascii="Verdana" w:hAnsi="Verdana" w:cs="Helvetica"/>
          <w:color w:val="333333"/>
        </w:rPr>
      </w:pPr>
      <w:r w:rsidRPr="003A62F2">
        <w:rPr>
          <w:rFonts w:ascii="Verdana" w:hAnsi="Verdana" w:cs="Helvetica"/>
          <w:color w:val="333333"/>
        </w:rPr>
        <w:t>- Жеко Стоянова Жеков, с ЕГН ********** ,  с което желае да бъде освободен, като „Заместник- председател“  от състава на СИК №01400002,  поради лични причини,</w:t>
      </w:r>
    </w:p>
    <w:p w:rsidR="008716EC" w:rsidRPr="003A62F2" w:rsidRDefault="008716EC" w:rsidP="008716EC">
      <w:pPr>
        <w:pStyle w:val="a4"/>
        <w:shd w:val="clear" w:color="auto" w:fill="FFFFFF"/>
        <w:spacing w:before="0" w:beforeAutospacing="0" w:after="150" w:afterAutospacing="0"/>
        <w:rPr>
          <w:rFonts w:ascii="Verdana" w:hAnsi="Verdana" w:cs="Helvetica"/>
          <w:color w:val="333333"/>
        </w:rPr>
      </w:pPr>
      <w:r w:rsidRPr="003A62F2">
        <w:rPr>
          <w:rFonts w:ascii="Verdana" w:hAnsi="Verdana" w:cs="Helvetica"/>
          <w:color w:val="333333"/>
        </w:rPr>
        <w:t>- Виолета Славчева Ангелова, с ЕГН ********** ,  с което желае да бъде освободена, като „Член“ от състава на СИК №01400003,  поради лични причини,</w:t>
      </w:r>
    </w:p>
    <w:p w:rsidR="008716EC" w:rsidRPr="003A62F2" w:rsidRDefault="008716EC" w:rsidP="008716EC">
      <w:pPr>
        <w:pStyle w:val="a4"/>
        <w:shd w:val="clear" w:color="auto" w:fill="FFFFFF"/>
        <w:spacing w:before="0" w:beforeAutospacing="0" w:after="150" w:afterAutospacing="0"/>
        <w:rPr>
          <w:rFonts w:ascii="Verdana" w:hAnsi="Verdana" w:cs="Helvetica"/>
          <w:color w:val="333333"/>
        </w:rPr>
      </w:pPr>
      <w:r w:rsidRPr="003A62F2">
        <w:rPr>
          <w:rFonts w:ascii="Verdana" w:hAnsi="Verdana" w:cs="Helvetica"/>
          <w:color w:val="333333"/>
        </w:rPr>
        <w:t>- Кирил Георгиев Ангелов, с ЕГН ********** ,  с което желае да бъде освободена, като „Член“ от състава на СИК №01400004,  поради лични причини,</w:t>
      </w:r>
    </w:p>
    <w:p w:rsidR="008716EC" w:rsidRPr="003A62F2" w:rsidRDefault="008716EC" w:rsidP="008716EC">
      <w:pPr>
        <w:pStyle w:val="a4"/>
        <w:shd w:val="clear" w:color="auto" w:fill="FFFFFF"/>
        <w:spacing w:before="0" w:beforeAutospacing="0" w:after="150" w:afterAutospacing="0"/>
        <w:rPr>
          <w:rFonts w:ascii="Verdana" w:hAnsi="Verdana" w:cs="Helvetica"/>
          <w:color w:val="333333"/>
        </w:rPr>
      </w:pPr>
      <w:r w:rsidRPr="003A62F2">
        <w:rPr>
          <w:rFonts w:ascii="Verdana" w:hAnsi="Verdana" w:cs="Helvetica"/>
          <w:color w:val="333333"/>
        </w:rPr>
        <w:lastRenderedPageBreak/>
        <w:t>- Желязка Николаева Михова, с ЕГН ********** ,  с което желае да бъде освободена, като „Член“ от състава на СИК №014000016,  поради лични причини,</w:t>
      </w:r>
    </w:p>
    <w:p w:rsidR="008716EC" w:rsidRPr="003A62F2" w:rsidRDefault="008716EC" w:rsidP="008716EC">
      <w:pPr>
        <w:pStyle w:val="a4"/>
        <w:shd w:val="clear" w:color="auto" w:fill="FFFFFF"/>
        <w:spacing w:before="0" w:beforeAutospacing="0" w:after="150" w:afterAutospacing="0"/>
        <w:rPr>
          <w:rFonts w:ascii="Verdana" w:hAnsi="Verdana" w:cs="Helvetica"/>
          <w:color w:val="333333"/>
        </w:rPr>
      </w:pPr>
      <w:r w:rsidRPr="003A62F2">
        <w:rPr>
          <w:rFonts w:ascii="Verdana" w:hAnsi="Verdana" w:cs="Helvetica"/>
          <w:color w:val="333333"/>
        </w:rPr>
        <w:t>- Стоянка Илиева Стоянова, с ЕГН ********** ,  с което желае да бъде освободена, като „Заместник – председател“ от състава на СИК №014000017,  поради лични причини,</w:t>
      </w:r>
    </w:p>
    <w:p w:rsidR="008716EC" w:rsidRPr="003A62F2" w:rsidRDefault="008716EC" w:rsidP="008716EC">
      <w:pPr>
        <w:pStyle w:val="a4"/>
        <w:shd w:val="clear" w:color="auto" w:fill="FFFFFF"/>
        <w:spacing w:before="0" w:beforeAutospacing="0" w:after="150" w:afterAutospacing="0"/>
        <w:rPr>
          <w:rFonts w:ascii="Verdana" w:hAnsi="Verdana" w:cs="Helvetica"/>
          <w:color w:val="333333"/>
        </w:rPr>
      </w:pPr>
      <w:r w:rsidRPr="003A62F2">
        <w:rPr>
          <w:rFonts w:ascii="Verdana" w:hAnsi="Verdana" w:cs="Helvetica"/>
          <w:color w:val="333333"/>
        </w:rPr>
        <w:t>- Стоян Жеков Жеков, с ЕГН ********** ,  с което желае да бъде освободен, като „Член“ от състава на СИК №014000029,  поради лични причини,</w:t>
      </w:r>
    </w:p>
    <w:p w:rsidR="008716EC" w:rsidRPr="003A62F2" w:rsidRDefault="008716EC" w:rsidP="008716EC">
      <w:pPr>
        <w:pStyle w:val="a4"/>
        <w:shd w:val="clear" w:color="auto" w:fill="FFFFFF"/>
        <w:spacing w:before="0" w:beforeAutospacing="0" w:after="150" w:afterAutospacing="0"/>
        <w:rPr>
          <w:rFonts w:ascii="Verdana" w:hAnsi="Verdana" w:cs="Helvetica"/>
          <w:color w:val="333333"/>
        </w:rPr>
      </w:pPr>
      <w:r w:rsidRPr="003A62F2">
        <w:rPr>
          <w:rFonts w:ascii="Verdana" w:hAnsi="Verdana" w:cs="Helvetica"/>
          <w:color w:val="333333"/>
        </w:rPr>
        <w:t>- Елена Райкова Чолева, с ЕГН ********** ,  с което желае да бъде освободена, като „Председател“ от състава на СИК №014000052,  поради лични причини,</w:t>
      </w:r>
    </w:p>
    <w:p w:rsidR="008716EC" w:rsidRPr="003A62F2" w:rsidRDefault="008716EC" w:rsidP="008716EC">
      <w:pPr>
        <w:pStyle w:val="a4"/>
        <w:shd w:val="clear" w:color="auto" w:fill="FFFFFF"/>
        <w:spacing w:before="0" w:beforeAutospacing="0" w:after="150" w:afterAutospacing="0"/>
        <w:rPr>
          <w:rFonts w:ascii="Verdana" w:hAnsi="Verdana" w:cs="Helvetica"/>
          <w:color w:val="333333"/>
        </w:rPr>
      </w:pPr>
      <w:r w:rsidRPr="003A62F2">
        <w:rPr>
          <w:rFonts w:ascii="Verdana" w:hAnsi="Verdana" w:cs="Helvetica"/>
          <w:color w:val="333333"/>
        </w:rPr>
        <w:t>- Илия Георгиев Ибришимов,  с ЕГН ********** ,  с което желае да бъде освободена, като „Секретар“ от състава на СИК №014000067,  поради лични причини,</w:t>
      </w:r>
    </w:p>
    <w:p w:rsidR="008716EC" w:rsidRPr="003A62F2" w:rsidRDefault="008716EC" w:rsidP="008716EC">
      <w:pPr>
        <w:pStyle w:val="a4"/>
        <w:shd w:val="clear" w:color="auto" w:fill="FFFFFF"/>
        <w:spacing w:before="0" w:beforeAutospacing="0" w:after="150" w:afterAutospacing="0"/>
        <w:rPr>
          <w:rFonts w:ascii="Verdana" w:hAnsi="Verdana" w:cs="Helvetica"/>
          <w:color w:val="333333"/>
        </w:rPr>
      </w:pPr>
      <w:r w:rsidRPr="003A62F2">
        <w:rPr>
          <w:rFonts w:ascii="Verdana" w:hAnsi="Verdana" w:cs="Helvetica"/>
          <w:color w:val="333333"/>
        </w:rPr>
        <w:t>- Мария Иванова Маркова, с ЕГН ********** ,  с което желае да бъде освободена, като „Председател“ от състава на СИК №014000068,  поради лични причини,</w:t>
      </w:r>
    </w:p>
    <w:p w:rsidR="008716EC" w:rsidRPr="003A62F2" w:rsidRDefault="008716EC" w:rsidP="008716EC">
      <w:pPr>
        <w:pStyle w:val="a4"/>
        <w:shd w:val="clear" w:color="auto" w:fill="FFFFFF"/>
        <w:spacing w:before="0" w:beforeAutospacing="0" w:after="150" w:afterAutospacing="0"/>
        <w:rPr>
          <w:rFonts w:ascii="Verdana" w:hAnsi="Verdana" w:cs="Helvetica"/>
          <w:color w:val="333333"/>
        </w:rPr>
      </w:pPr>
      <w:r w:rsidRPr="003A62F2">
        <w:rPr>
          <w:rFonts w:ascii="Verdana" w:hAnsi="Verdana" w:cs="Helvetica"/>
          <w:color w:val="333333"/>
        </w:rPr>
        <w:t>- Владимир Благоев Червенков,  с ЕГН ********** ,  с което желае да бъде освободен, като „Член“ от състава на СИК №014000072,  поради лични причини,</w:t>
      </w:r>
    </w:p>
    <w:p w:rsidR="008716EC" w:rsidRPr="003A62F2" w:rsidRDefault="008716EC" w:rsidP="008716EC">
      <w:pPr>
        <w:pStyle w:val="a4"/>
        <w:shd w:val="clear" w:color="auto" w:fill="FFFFFF"/>
        <w:spacing w:before="0" w:beforeAutospacing="0" w:after="150" w:afterAutospacing="0"/>
        <w:rPr>
          <w:rFonts w:ascii="Verdana" w:hAnsi="Verdana" w:cs="Helvetica"/>
          <w:color w:val="333333"/>
        </w:rPr>
      </w:pPr>
      <w:r w:rsidRPr="003A62F2">
        <w:rPr>
          <w:rFonts w:ascii="Verdana" w:hAnsi="Verdana" w:cs="Helvetica"/>
          <w:color w:val="333333"/>
        </w:rPr>
        <w:t>- Маргарита Методиева Шумарова, с ЕГН ********** ,  с което желае да бъде освободена, като „Член“ от състава на СИК №014000073,  поради лични причини,</w:t>
      </w:r>
    </w:p>
    <w:p w:rsidR="008716EC" w:rsidRPr="003A62F2" w:rsidRDefault="008716EC" w:rsidP="008716EC">
      <w:pPr>
        <w:pStyle w:val="a4"/>
        <w:shd w:val="clear" w:color="auto" w:fill="FFFFFF"/>
        <w:spacing w:before="0" w:beforeAutospacing="0" w:after="150" w:afterAutospacing="0"/>
        <w:rPr>
          <w:rFonts w:ascii="Verdana" w:hAnsi="Verdana" w:cs="Helvetica"/>
          <w:color w:val="333333"/>
        </w:rPr>
      </w:pPr>
      <w:r w:rsidRPr="003A62F2">
        <w:rPr>
          <w:rFonts w:ascii="Verdana" w:hAnsi="Verdana" w:cs="Helvetica"/>
          <w:color w:val="333333"/>
        </w:rPr>
        <w:t>- Мая Димитрова Тагарева, с ЕГН ********** ,  с което желае да бъде освободена, като „Член“ от състава на СИК №014000084,  поради лични причини,</w:t>
      </w:r>
    </w:p>
    <w:p w:rsidR="008716EC" w:rsidRPr="003A62F2" w:rsidRDefault="008716EC" w:rsidP="008716EC">
      <w:pPr>
        <w:pStyle w:val="a4"/>
        <w:shd w:val="clear" w:color="auto" w:fill="FFFFFF"/>
        <w:spacing w:before="0" w:beforeAutospacing="0" w:after="150" w:afterAutospacing="0"/>
        <w:rPr>
          <w:rFonts w:ascii="Verdana" w:hAnsi="Verdana" w:cs="Helvetica"/>
          <w:color w:val="333333"/>
        </w:rPr>
      </w:pPr>
      <w:r w:rsidRPr="003A62F2">
        <w:rPr>
          <w:rFonts w:ascii="Verdana" w:hAnsi="Verdana" w:cs="Helvetica"/>
          <w:color w:val="333333"/>
        </w:rPr>
        <w:t> </w:t>
      </w:r>
    </w:p>
    <w:p w:rsidR="008716EC" w:rsidRPr="003A62F2" w:rsidRDefault="008716EC" w:rsidP="008716EC">
      <w:pPr>
        <w:pStyle w:val="a4"/>
        <w:shd w:val="clear" w:color="auto" w:fill="FFFFFF"/>
        <w:spacing w:before="0" w:beforeAutospacing="0" w:after="150" w:afterAutospacing="0"/>
        <w:rPr>
          <w:rFonts w:ascii="Verdana" w:hAnsi="Verdana" w:cs="Helvetica"/>
          <w:color w:val="333333"/>
        </w:rPr>
      </w:pPr>
      <w:r w:rsidRPr="003A62F2">
        <w:rPr>
          <w:rFonts w:ascii="Verdana" w:hAnsi="Verdana" w:cs="Helvetica"/>
          <w:color w:val="333333"/>
        </w:rPr>
        <w:t>Ведно със заявленията е подадено и писмено предложение от Петър Василев Додушев, упълномощен представител на ПП „ГЕРБ“, с поименен състав за замяна.</w:t>
      </w:r>
    </w:p>
    <w:p w:rsidR="008716EC" w:rsidRPr="003A62F2" w:rsidRDefault="008716EC" w:rsidP="008716EC">
      <w:pPr>
        <w:pStyle w:val="a4"/>
        <w:shd w:val="clear" w:color="auto" w:fill="FFFFFF"/>
        <w:spacing w:before="0" w:beforeAutospacing="0" w:after="150" w:afterAutospacing="0"/>
        <w:rPr>
          <w:rFonts w:ascii="Verdana" w:hAnsi="Verdana" w:cs="Helvetica"/>
          <w:color w:val="333333"/>
        </w:rPr>
      </w:pPr>
      <w:r w:rsidRPr="003A62F2">
        <w:rPr>
          <w:rFonts w:ascii="Verdana" w:hAnsi="Verdana" w:cs="Helvetica"/>
          <w:color w:val="333333"/>
        </w:rPr>
        <w:t>Предложението е заведено под №317/20.03.2017 г. във входящия регистър на РИК.</w:t>
      </w:r>
    </w:p>
    <w:p w:rsidR="008716EC" w:rsidRPr="003A62F2" w:rsidRDefault="008716EC" w:rsidP="008716EC">
      <w:pPr>
        <w:pStyle w:val="a4"/>
        <w:shd w:val="clear" w:color="auto" w:fill="FFFFFF"/>
        <w:spacing w:before="0" w:beforeAutospacing="0" w:after="150" w:afterAutospacing="0"/>
        <w:rPr>
          <w:rFonts w:ascii="Verdana" w:hAnsi="Verdana" w:cs="Helvetica"/>
          <w:color w:val="333333"/>
        </w:rPr>
      </w:pPr>
      <w:r w:rsidRPr="003A62F2">
        <w:rPr>
          <w:rFonts w:ascii="Verdana" w:hAnsi="Verdana" w:cs="Helvetica"/>
          <w:color w:val="333333"/>
        </w:rPr>
        <w:t> </w:t>
      </w:r>
    </w:p>
    <w:p w:rsidR="008716EC" w:rsidRPr="003A62F2" w:rsidRDefault="008716EC" w:rsidP="008716EC">
      <w:pPr>
        <w:pStyle w:val="a4"/>
        <w:shd w:val="clear" w:color="auto" w:fill="FFFFFF"/>
        <w:spacing w:before="0" w:beforeAutospacing="0" w:after="150" w:afterAutospacing="0"/>
        <w:rPr>
          <w:rFonts w:ascii="Verdana" w:hAnsi="Verdana" w:cs="Helvetica"/>
          <w:color w:val="333333"/>
        </w:rPr>
      </w:pPr>
      <w:r w:rsidRPr="003A62F2">
        <w:rPr>
          <w:rFonts w:ascii="Verdana" w:hAnsi="Verdana" w:cs="Helvetica"/>
          <w:color w:val="333333"/>
        </w:rPr>
        <w:t>С решение  №46-НС от 28.02.2017 г., РИК Благоевград, е назначила секционните избирателни комисии в община Сандански.</w:t>
      </w:r>
    </w:p>
    <w:p w:rsidR="008716EC" w:rsidRPr="003A62F2" w:rsidRDefault="008716EC" w:rsidP="008716EC">
      <w:pPr>
        <w:pStyle w:val="a4"/>
        <w:shd w:val="clear" w:color="auto" w:fill="FFFFFF"/>
        <w:spacing w:before="0" w:beforeAutospacing="0" w:after="150" w:afterAutospacing="0"/>
        <w:rPr>
          <w:rFonts w:ascii="Verdana" w:hAnsi="Verdana" w:cs="Helvetica"/>
          <w:color w:val="333333"/>
        </w:rPr>
      </w:pPr>
      <w:r w:rsidRPr="003A62F2">
        <w:rPr>
          <w:rFonts w:ascii="Verdana" w:hAnsi="Verdana" w:cs="Helvetica"/>
          <w:color w:val="333333"/>
        </w:rPr>
        <w:t xml:space="preserve"> След като се увери, че подалите заявления лица са назначени в състава на съответните СИК, подали са заявления за освобождаване и на тяхно място са посочени поименно членове за извършване на замяна, на основание чл.72, ал.1, т.5 и т.4 във връзка с чл. 89 от ИК и </w:t>
      </w:r>
      <w:r w:rsidRPr="003A62F2">
        <w:rPr>
          <w:rFonts w:ascii="Verdana" w:hAnsi="Verdana" w:cs="Helvetica"/>
          <w:color w:val="333333"/>
        </w:rPr>
        <w:lastRenderedPageBreak/>
        <w:t>във връзка с Решение N:4182-НС от 01.02.2017 г. на ЦИК,  при спазване на законоустановения кворум, Районната избирателна комисия Благоевград</w:t>
      </w:r>
    </w:p>
    <w:p w:rsidR="008716EC" w:rsidRPr="003A62F2" w:rsidRDefault="008716EC" w:rsidP="008716EC">
      <w:pPr>
        <w:pStyle w:val="a4"/>
        <w:shd w:val="clear" w:color="auto" w:fill="FFFFFF"/>
        <w:spacing w:before="0" w:beforeAutospacing="0" w:after="150" w:afterAutospacing="0"/>
        <w:jc w:val="center"/>
        <w:rPr>
          <w:rFonts w:ascii="Verdana" w:hAnsi="Verdana" w:cs="Helvetica"/>
          <w:color w:val="333333"/>
        </w:rPr>
      </w:pPr>
      <w:r w:rsidRPr="003A62F2">
        <w:rPr>
          <w:rFonts w:ascii="Verdana" w:hAnsi="Verdana" w:cs="Helvetica"/>
          <w:color w:val="333333"/>
        </w:rPr>
        <w:t>РЕШИ:</w:t>
      </w:r>
    </w:p>
    <w:p w:rsidR="008716EC" w:rsidRPr="003A62F2" w:rsidRDefault="008716EC" w:rsidP="008716EC">
      <w:pPr>
        <w:pStyle w:val="a4"/>
        <w:shd w:val="clear" w:color="auto" w:fill="FFFFFF"/>
        <w:spacing w:before="0" w:beforeAutospacing="0" w:after="150" w:afterAutospacing="0"/>
        <w:rPr>
          <w:rFonts w:ascii="Verdana" w:hAnsi="Verdana" w:cs="Helvetica"/>
          <w:color w:val="333333"/>
        </w:rPr>
      </w:pPr>
      <w:r w:rsidRPr="003A62F2">
        <w:rPr>
          <w:rFonts w:ascii="Verdana" w:hAnsi="Verdana" w:cs="Helvetica"/>
          <w:color w:val="333333"/>
        </w:rPr>
        <w:t> І. Освобождава членовете от състава на СИК на територията на община Сандански, подали заявленията за отказ.</w:t>
      </w:r>
    </w:p>
    <w:p w:rsidR="008716EC" w:rsidRPr="003A62F2" w:rsidRDefault="008716EC" w:rsidP="008716EC">
      <w:pPr>
        <w:pStyle w:val="a4"/>
        <w:shd w:val="clear" w:color="auto" w:fill="FFFFFF"/>
        <w:spacing w:before="0" w:beforeAutospacing="0" w:after="150" w:afterAutospacing="0"/>
        <w:rPr>
          <w:rFonts w:ascii="Verdana" w:hAnsi="Verdana" w:cs="Helvetica"/>
          <w:color w:val="333333"/>
        </w:rPr>
      </w:pPr>
      <w:r w:rsidRPr="003A62F2">
        <w:rPr>
          <w:rFonts w:ascii="Verdana" w:hAnsi="Verdana" w:cs="Helvetica"/>
          <w:color w:val="333333"/>
        </w:rPr>
        <w:t>Анулира издадените удостоверения.</w:t>
      </w:r>
    </w:p>
    <w:p w:rsidR="008716EC" w:rsidRPr="003A62F2" w:rsidRDefault="008716EC" w:rsidP="008716EC">
      <w:pPr>
        <w:pStyle w:val="a4"/>
        <w:shd w:val="clear" w:color="auto" w:fill="FFFFFF"/>
        <w:spacing w:before="0" w:beforeAutospacing="0" w:after="150" w:afterAutospacing="0"/>
        <w:rPr>
          <w:rFonts w:ascii="Verdana" w:hAnsi="Verdana" w:cs="Helvetica"/>
          <w:color w:val="333333"/>
        </w:rPr>
      </w:pPr>
      <w:r w:rsidRPr="003A62F2">
        <w:rPr>
          <w:rFonts w:ascii="Verdana" w:hAnsi="Verdana" w:cs="Helvetica"/>
          <w:color w:val="333333"/>
        </w:rPr>
        <w:t>ІІ. Назначава в съответните СИК на територията на Община Сандански членове от поименния списък, предложени от ПП „АБВ“, ПП „ДПС“ и от</w:t>
      </w:r>
    </w:p>
    <w:p w:rsidR="008716EC" w:rsidRPr="003A62F2" w:rsidRDefault="008716EC" w:rsidP="008716EC">
      <w:pPr>
        <w:pStyle w:val="a4"/>
        <w:shd w:val="clear" w:color="auto" w:fill="FFFFFF"/>
        <w:spacing w:before="0" w:beforeAutospacing="0" w:after="150" w:afterAutospacing="0"/>
        <w:rPr>
          <w:rFonts w:ascii="Verdana" w:hAnsi="Verdana" w:cs="Helvetica"/>
          <w:color w:val="333333"/>
        </w:rPr>
      </w:pPr>
      <w:r w:rsidRPr="003A62F2">
        <w:rPr>
          <w:rFonts w:ascii="Verdana" w:hAnsi="Verdana" w:cs="Helvetica"/>
          <w:color w:val="333333"/>
        </w:rPr>
        <w:t>ПП „ГЕРБ“, съгласно</w:t>
      </w:r>
      <w:r w:rsidRPr="003A62F2">
        <w:rPr>
          <w:rStyle w:val="apple-converted-space"/>
          <w:rFonts w:ascii="Verdana" w:hAnsi="Verdana" w:cs="Helvetica"/>
          <w:color w:val="333333"/>
        </w:rPr>
        <w:t> </w:t>
      </w:r>
      <w:r w:rsidRPr="003A62F2">
        <w:rPr>
          <w:rStyle w:val="ac"/>
          <w:rFonts w:ascii="Verdana" w:hAnsi="Verdana" w:cs="Helvetica"/>
          <w:color w:val="333333"/>
        </w:rPr>
        <w:t>Приложение</w:t>
      </w:r>
      <w:r w:rsidRPr="003A62F2">
        <w:rPr>
          <w:rStyle w:val="apple-converted-space"/>
          <w:rFonts w:ascii="Verdana" w:hAnsi="Verdana" w:cs="Helvetica"/>
          <w:color w:val="333333"/>
        </w:rPr>
        <w:t> </w:t>
      </w:r>
      <w:r w:rsidRPr="003A62F2">
        <w:rPr>
          <w:rFonts w:ascii="Verdana" w:hAnsi="Verdana" w:cs="Helvetica"/>
          <w:color w:val="333333"/>
        </w:rPr>
        <w:t>към настоящото решение.</w:t>
      </w:r>
    </w:p>
    <w:p w:rsidR="008716EC" w:rsidRPr="003A62F2" w:rsidRDefault="008716EC" w:rsidP="008716EC">
      <w:pPr>
        <w:pStyle w:val="a4"/>
        <w:shd w:val="clear" w:color="auto" w:fill="FFFFFF"/>
        <w:spacing w:before="0" w:beforeAutospacing="0" w:after="150" w:afterAutospacing="0"/>
        <w:rPr>
          <w:rFonts w:ascii="Verdana" w:hAnsi="Verdana" w:cs="Helvetica"/>
          <w:color w:val="333333"/>
        </w:rPr>
      </w:pPr>
      <w:r w:rsidRPr="003A62F2">
        <w:rPr>
          <w:rFonts w:ascii="Verdana" w:hAnsi="Verdana" w:cs="Helvetica"/>
          <w:color w:val="333333"/>
        </w:rPr>
        <w:t>На новоназначените членове на СИК, да бъдат издадени съответните удостоверения. (Приложение № 27-НС). </w:t>
      </w:r>
    </w:p>
    <w:p w:rsidR="001B7104" w:rsidRPr="003A62F2" w:rsidRDefault="008716EC" w:rsidP="008716EC">
      <w:pPr>
        <w:pStyle w:val="a4"/>
        <w:shd w:val="clear" w:color="auto" w:fill="FFFFFF"/>
        <w:spacing w:before="0" w:beforeAutospacing="0" w:after="150" w:afterAutospacing="0"/>
        <w:rPr>
          <w:rFonts w:ascii="Verdana" w:hAnsi="Verdana" w:cs="Helvetica"/>
          <w:color w:val="333333"/>
        </w:rPr>
      </w:pPr>
      <w:r w:rsidRPr="003A62F2">
        <w:rPr>
          <w:rFonts w:ascii="Verdana" w:hAnsi="Verdana" w:cs="Helvetica"/>
          <w:color w:val="333333"/>
        </w:rPr>
        <w:t>Настоящото решение подлежи на обжалване пред Централната избирателна комисия в срок до 3 /три/ дни от обявяването му.</w:t>
      </w:r>
    </w:p>
    <w:p w:rsidR="0082134D" w:rsidRPr="003A62F2" w:rsidRDefault="0082134D" w:rsidP="0082134D">
      <w:pPr>
        <w:spacing w:before="100" w:beforeAutospacing="1" w:after="100" w:afterAutospacing="1" w:line="240" w:lineRule="auto"/>
        <w:jc w:val="both"/>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      Мартин Бусаров: Колеги, моля да гласувате така предложеното решение.</w:t>
      </w:r>
    </w:p>
    <w:p w:rsidR="0082134D" w:rsidRPr="003A62F2" w:rsidRDefault="0082134D" w:rsidP="0082134D">
      <w:pPr>
        <w:spacing w:before="100" w:beforeAutospacing="1" w:after="100" w:afterAutospacing="1" w:line="240" w:lineRule="auto"/>
        <w:jc w:val="both"/>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      Н</w:t>
      </w:r>
      <w:r w:rsidR="0007176E" w:rsidRPr="003A62F2">
        <w:rPr>
          <w:rFonts w:ascii="Verdana" w:eastAsia="Times New Roman" w:hAnsi="Verdana" w:cs="Times New Roman"/>
          <w:sz w:val="24"/>
          <w:szCs w:val="24"/>
          <w:lang w:eastAsia="bg-BG"/>
        </w:rPr>
        <w:t xml:space="preserve">астоящото </w:t>
      </w:r>
      <w:r w:rsidR="008716EC" w:rsidRPr="003A62F2">
        <w:rPr>
          <w:rFonts w:ascii="Verdana" w:eastAsia="Times New Roman" w:hAnsi="Verdana" w:cs="Times New Roman"/>
          <w:sz w:val="24"/>
          <w:szCs w:val="24"/>
          <w:lang w:eastAsia="bg-BG"/>
        </w:rPr>
        <w:t>решение бе прието с 10 гласа “ЗА” и без</w:t>
      </w:r>
      <w:r w:rsidR="00F42AB6" w:rsidRPr="003A62F2">
        <w:rPr>
          <w:rFonts w:ascii="Verdana" w:eastAsia="Times New Roman" w:hAnsi="Verdana" w:cs="Times New Roman"/>
          <w:sz w:val="24"/>
          <w:szCs w:val="24"/>
          <w:lang w:eastAsia="bg-BG"/>
        </w:rPr>
        <w:t xml:space="preserve"> </w:t>
      </w:r>
      <w:r w:rsidRPr="003A62F2">
        <w:rPr>
          <w:rFonts w:ascii="Verdana" w:eastAsia="Times New Roman" w:hAnsi="Verdana" w:cs="Times New Roman"/>
          <w:sz w:val="24"/>
          <w:szCs w:val="24"/>
          <w:lang w:eastAsia="bg-BG"/>
        </w:rPr>
        <w:t>„ПРОТИВ“.</w:t>
      </w:r>
    </w:p>
    <w:p w:rsidR="0082134D" w:rsidRPr="003A62F2" w:rsidRDefault="0007176E" w:rsidP="0082134D">
      <w:pPr>
        <w:spacing w:before="100" w:beforeAutospacing="1" w:after="100" w:afterAutospacing="1" w:line="240" w:lineRule="auto"/>
        <w:jc w:val="both"/>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      Решението бе взето в 18.3</w:t>
      </w:r>
      <w:r w:rsidR="00533710" w:rsidRPr="003A62F2">
        <w:rPr>
          <w:rFonts w:ascii="Verdana" w:eastAsia="Times New Roman" w:hAnsi="Verdana" w:cs="Times New Roman"/>
          <w:sz w:val="24"/>
          <w:szCs w:val="24"/>
          <w:lang w:eastAsia="bg-BG"/>
        </w:rPr>
        <w:t>0</w:t>
      </w:r>
      <w:r w:rsidR="0082134D" w:rsidRPr="003A62F2">
        <w:rPr>
          <w:rFonts w:ascii="Verdana" w:eastAsia="Times New Roman" w:hAnsi="Verdana" w:cs="Times New Roman"/>
          <w:sz w:val="24"/>
          <w:szCs w:val="24"/>
          <w:lang w:eastAsia="bg-BG"/>
        </w:rPr>
        <w:t xml:space="preserve"> часа.</w:t>
      </w:r>
    </w:p>
    <w:p w:rsidR="0082134D" w:rsidRPr="003A62F2" w:rsidRDefault="00533710" w:rsidP="0007176E">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3A62F2">
        <w:rPr>
          <w:rFonts w:ascii="Verdana" w:eastAsia="Times New Roman" w:hAnsi="Verdana" w:cs="Times New Roman"/>
          <w:color w:val="000000" w:themeColor="text1"/>
          <w:sz w:val="24"/>
          <w:szCs w:val="24"/>
          <w:lang w:eastAsia="bg-BG"/>
        </w:rPr>
        <w:t xml:space="preserve">      Мартин Бусаров: Колеги, </w:t>
      </w:r>
      <w:r w:rsidR="008716EC" w:rsidRPr="003A62F2">
        <w:rPr>
          <w:rFonts w:ascii="Verdana" w:eastAsia="Times New Roman" w:hAnsi="Verdana" w:cs="Times New Roman"/>
          <w:color w:val="000000" w:themeColor="text1"/>
          <w:sz w:val="24"/>
          <w:szCs w:val="24"/>
          <w:lang w:eastAsia="bg-BG"/>
        </w:rPr>
        <w:t>следващата община?</w:t>
      </w:r>
    </w:p>
    <w:p w:rsidR="001B7104" w:rsidRPr="003A62F2" w:rsidRDefault="008716EC" w:rsidP="008716EC">
      <w:pPr>
        <w:jc w:val="both"/>
        <w:rPr>
          <w:rFonts w:ascii="Verdana" w:eastAsia="Times New Roman" w:hAnsi="Verdana" w:cs="Times New Roman"/>
          <w:color w:val="000000" w:themeColor="text1"/>
          <w:sz w:val="24"/>
          <w:szCs w:val="24"/>
          <w:lang w:eastAsia="bg-BG"/>
        </w:rPr>
      </w:pPr>
      <w:r w:rsidRPr="003A62F2">
        <w:rPr>
          <w:rFonts w:ascii="Verdana" w:eastAsia="Times New Roman" w:hAnsi="Verdana" w:cs="Times New Roman"/>
          <w:color w:val="000000" w:themeColor="text1"/>
          <w:sz w:val="24"/>
          <w:szCs w:val="24"/>
          <w:lang w:eastAsia="bg-BG"/>
        </w:rPr>
        <w:t>*Изабела Божилова докладва за промяна в състава на СИК на територията на община Хаджидимово.</w:t>
      </w:r>
    </w:p>
    <w:p w:rsidR="0082134D" w:rsidRPr="003A62F2" w:rsidRDefault="0082134D" w:rsidP="0082134D">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3A62F2">
        <w:rPr>
          <w:rFonts w:ascii="Verdana" w:eastAsia="Times New Roman" w:hAnsi="Verdana" w:cs="Times New Roman"/>
          <w:color w:val="000000" w:themeColor="text1"/>
          <w:sz w:val="24"/>
          <w:szCs w:val="24"/>
          <w:lang w:eastAsia="bg-BG"/>
        </w:rPr>
        <w:t xml:space="preserve">      Мартин Бусаров: Колеги, пр</w:t>
      </w:r>
      <w:r w:rsidR="0007176E" w:rsidRPr="003A62F2">
        <w:rPr>
          <w:rFonts w:ascii="Verdana" w:eastAsia="Times New Roman" w:hAnsi="Verdana" w:cs="Times New Roman"/>
          <w:color w:val="000000" w:themeColor="text1"/>
          <w:sz w:val="24"/>
          <w:szCs w:val="24"/>
          <w:lang w:eastAsia="bg-BG"/>
        </w:rPr>
        <w:t xml:space="preserve">едлагам Ви проект на </w:t>
      </w:r>
      <w:r w:rsidR="001B7104" w:rsidRPr="003A62F2">
        <w:rPr>
          <w:rFonts w:ascii="Verdana" w:eastAsia="Times New Roman" w:hAnsi="Verdana" w:cs="Times New Roman"/>
          <w:color w:val="000000" w:themeColor="text1"/>
          <w:sz w:val="24"/>
          <w:szCs w:val="24"/>
          <w:lang w:eastAsia="bg-BG"/>
        </w:rPr>
        <w:t>Решение №92</w:t>
      </w:r>
      <w:r w:rsidRPr="003A62F2">
        <w:rPr>
          <w:rFonts w:ascii="Verdana" w:eastAsia="Times New Roman" w:hAnsi="Verdana" w:cs="Times New Roman"/>
          <w:color w:val="000000" w:themeColor="text1"/>
          <w:sz w:val="24"/>
          <w:szCs w:val="24"/>
          <w:lang w:eastAsia="bg-BG"/>
        </w:rPr>
        <w:t>:</w:t>
      </w:r>
    </w:p>
    <w:p w:rsidR="0082134D" w:rsidRPr="003A62F2" w:rsidRDefault="00533710" w:rsidP="0082134D">
      <w:pPr>
        <w:pStyle w:val="resh-title"/>
        <w:jc w:val="center"/>
        <w:rPr>
          <w:rFonts w:ascii="Verdana" w:hAnsi="Verdana"/>
        </w:rPr>
      </w:pPr>
      <w:r w:rsidRPr="003A62F2">
        <w:rPr>
          <w:rFonts w:ascii="Verdana" w:hAnsi="Verdana"/>
        </w:rPr>
        <w:t xml:space="preserve">РЕШЕНИЕ </w:t>
      </w:r>
      <w:r w:rsidRPr="003A62F2">
        <w:rPr>
          <w:rFonts w:ascii="Verdana" w:hAnsi="Verdana"/>
        </w:rPr>
        <w:br/>
      </w:r>
      <w:r w:rsidR="001B7104" w:rsidRPr="003A62F2">
        <w:rPr>
          <w:rFonts w:ascii="Verdana" w:hAnsi="Verdana"/>
        </w:rPr>
        <w:t>№ 92</w:t>
      </w:r>
      <w:r w:rsidRPr="003A62F2">
        <w:rPr>
          <w:rFonts w:ascii="Verdana" w:hAnsi="Verdana"/>
        </w:rPr>
        <w:t>-НС</w:t>
      </w:r>
      <w:r w:rsidR="001B7104" w:rsidRPr="003A62F2">
        <w:rPr>
          <w:rFonts w:ascii="Verdana" w:hAnsi="Verdana"/>
        </w:rPr>
        <w:br/>
        <w:t>Благоевград, 20</w:t>
      </w:r>
      <w:r w:rsidR="0082134D" w:rsidRPr="003A62F2">
        <w:rPr>
          <w:rFonts w:ascii="Verdana" w:hAnsi="Verdana"/>
        </w:rPr>
        <w:t>.03.2017</w:t>
      </w:r>
    </w:p>
    <w:p w:rsidR="008716EC" w:rsidRPr="003A62F2" w:rsidRDefault="008716EC" w:rsidP="008716EC">
      <w:pPr>
        <w:pStyle w:val="a4"/>
        <w:shd w:val="clear" w:color="auto" w:fill="FFFFFF"/>
        <w:spacing w:before="0" w:beforeAutospacing="0" w:after="150" w:afterAutospacing="0"/>
        <w:rPr>
          <w:rFonts w:ascii="Verdana" w:hAnsi="Verdana" w:cs="Helvetica"/>
          <w:color w:val="333333"/>
        </w:rPr>
      </w:pPr>
      <w:r w:rsidRPr="003A62F2">
        <w:rPr>
          <w:rFonts w:ascii="Verdana" w:hAnsi="Verdana" w:cs="Helvetica"/>
          <w:color w:val="333333"/>
        </w:rPr>
        <w:t>ОТНОСНО: Промяна в състава на СИК на територията на Община Хаджидимово</w:t>
      </w:r>
    </w:p>
    <w:p w:rsidR="008716EC" w:rsidRPr="003A62F2" w:rsidRDefault="008716EC" w:rsidP="008716EC">
      <w:pPr>
        <w:pStyle w:val="a4"/>
        <w:shd w:val="clear" w:color="auto" w:fill="FFFFFF"/>
        <w:spacing w:before="0" w:beforeAutospacing="0" w:after="150" w:afterAutospacing="0"/>
        <w:rPr>
          <w:rFonts w:ascii="Verdana" w:hAnsi="Verdana" w:cs="Helvetica"/>
          <w:color w:val="333333"/>
        </w:rPr>
      </w:pPr>
      <w:r w:rsidRPr="003A62F2">
        <w:rPr>
          <w:rFonts w:ascii="Verdana" w:hAnsi="Verdana" w:cs="Helvetica"/>
          <w:color w:val="333333"/>
        </w:rPr>
        <w:t>Постъпило е заявление от Георги Григоров Мандаджиев, ЕГН:***********, с което желае да бъде освободен от състава на СИК №015200002 като член.</w:t>
      </w:r>
    </w:p>
    <w:p w:rsidR="008716EC" w:rsidRPr="003A62F2" w:rsidRDefault="008716EC" w:rsidP="008716EC">
      <w:pPr>
        <w:pStyle w:val="a4"/>
        <w:shd w:val="clear" w:color="auto" w:fill="FFFFFF"/>
        <w:spacing w:before="0" w:beforeAutospacing="0" w:after="150" w:afterAutospacing="0"/>
        <w:rPr>
          <w:rFonts w:ascii="Verdana" w:hAnsi="Verdana" w:cs="Helvetica"/>
          <w:color w:val="333333"/>
        </w:rPr>
      </w:pPr>
      <w:r w:rsidRPr="003A62F2">
        <w:rPr>
          <w:rFonts w:ascii="Verdana" w:hAnsi="Verdana" w:cs="Helvetica"/>
          <w:color w:val="333333"/>
        </w:rPr>
        <w:t>Ведно със заявлението е подадено и писмено предложение от Иван Ангелов Пулев – председател на ПП „Атака“ община Хаджидимово, с поименен състав за замяна, подадено чрез кмета на община Хаджидимово Людмил Георгиев.</w:t>
      </w:r>
    </w:p>
    <w:p w:rsidR="008716EC" w:rsidRPr="003A62F2" w:rsidRDefault="008716EC" w:rsidP="008716EC">
      <w:pPr>
        <w:pStyle w:val="a4"/>
        <w:shd w:val="clear" w:color="auto" w:fill="FFFFFF"/>
        <w:spacing w:before="0" w:beforeAutospacing="0" w:after="150" w:afterAutospacing="0"/>
        <w:rPr>
          <w:rFonts w:ascii="Verdana" w:hAnsi="Verdana" w:cs="Helvetica"/>
          <w:color w:val="333333"/>
        </w:rPr>
      </w:pPr>
      <w:r w:rsidRPr="003A62F2">
        <w:rPr>
          <w:rFonts w:ascii="Verdana" w:hAnsi="Verdana" w:cs="Helvetica"/>
          <w:color w:val="333333"/>
        </w:rPr>
        <w:lastRenderedPageBreak/>
        <w:t>Предложението е заведено под N:332/20.03.2017 г. във входящия регистър на РИК.</w:t>
      </w:r>
    </w:p>
    <w:p w:rsidR="008716EC" w:rsidRPr="003A62F2" w:rsidRDefault="008716EC" w:rsidP="008716EC">
      <w:pPr>
        <w:pStyle w:val="a4"/>
        <w:shd w:val="clear" w:color="auto" w:fill="FFFFFF"/>
        <w:spacing w:before="0" w:beforeAutospacing="0" w:after="150" w:afterAutospacing="0"/>
        <w:rPr>
          <w:rFonts w:ascii="Verdana" w:hAnsi="Verdana" w:cs="Helvetica"/>
          <w:color w:val="333333"/>
        </w:rPr>
      </w:pPr>
      <w:r w:rsidRPr="003A62F2">
        <w:rPr>
          <w:rFonts w:ascii="Verdana" w:hAnsi="Verdana" w:cs="Helvetica"/>
          <w:color w:val="333333"/>
        </w:rPr>
        <w:t>С решение  №42-НС от 23.02.2017 г., РИК Благоевград, е назначила секционните избирателни комисии в община Хаджидимово.</w:t>
      </w:r>
    </w:p>
    <w:p w:rsidR="008716EC" w:rsidRPr="003A62F2" w:rsidRDefault="008716EC" w:rsidP="008716EC">
      <w:pPr>
        <w:pStyle w:val="a4"/>
        <w:shd w:val="clear" w:color="auto" w:fill="FFFFFF"/>
        <w:spacing w:before="0" w:beforeAutospacing="0" w:after="150" w:afterAutospacing="0"/>
        <w:rPr>
          <w:rFonts w:ascii="Verdana" w:hAnsi="Verdana" w:cs="Helvetica"/>
          <w:color w:val="333333"/>
        </w:rPr>
      </w:pPr>
      <w:r w:rsidRPr="003A62F2">
        <w:rPr>
          <w:rFonts w:ascii="Verdana" w:hAnsi="Verdana" w:cs="Helvetica"/>
          <w:color w:val="333333"/>
        </w:rPr>
        <w:t xml:space="preserve">След като се увери, че подалото заявление лице е назначено в състава на съответната СИК, и на негово място е посочен поименно член за извършване на замяна, на основание чл.72, ал.1, т.5 и т.4 във връзка с чл. 89 от ИК </w:t>
      </w:r>
      <w:r w:rsidR="0067152E">
        <w:rPr>
          <w:rFonts w:ascii="Verdana" w:hAnsi="Verdana" w:cs="Helvetica"/>
          <w:color w:val="333333"/>
        </w:rPr>
        <w:t>и във връзка с Решение N:4182-НС</w:t>
      </w:r>
      <w:r w:rsidRPr="003A62F2">
        <w:rPr>
          <w:rFonts w:ascii="Verdana" w:hAnsi="Verdana" w:cs="Helvetica"/>
          <w:color w:val="333333"/>
        </w:rPr>
        <w:t xml:space="preserve"> от 01.02.2017 г. на ЦИК,  при спазване на законоустановения кворум, Районната избирателна комисия Благоевград </w:t>
      </w:r>
    </w:p>
    <w:p w:rsidR="008716EC" w:rsidRPr="003A62F2" w:rsidRDefault="008716EC" w:rsidP="008716EC">
      <w:pPr>
        <w:pStyle w:val="a4"/>
        <w:shd w:val="clear" w:color="auto" w:fill="FFFFFF"/>
        <w:spacing w:before="0" w:beforeAutospacing="0" w:after="150" w:afterAutospacing="0"/>
        <w:jc w:val="center"/>
        <w:rPr>
          <w:rFonts w:ascii="Verdana" w:hAnsi="Verdana" w:cs="Helvetica"/>
          <w:color w:val="333333"/>
        </w:rPr>
      </w:pPr>
      <w:r w:rsidRPr="003A62F2">
        <w:rPr>
          <w:rFonts w:ascii="Verdana" w:hAnsi="Verdana" w:cs="Helvetica"/>
          <w:color w:val="333333"/>
        </w:rPr>
        <w:t>                                       РЕШИ:</w:t>
      </w:r>
    </w:p>
    <w:p w:rsidR="008716EC" w:rsidRPr="003A62F2" w:rsidRDefault="008716EC" w:rsidP="008716EC">
      <w:pPr>
        <w:pStyle w:val="a4"/>
        <w:shd w:val="clear" w:color="auto" w:fill="FFFFFF"/>
        <w:spacing w:before="0" w:beforeAutospacing="0" w:after="150" w:afterAutospacing="0"/>
        <w:jc w:val="both"/>
        <w:rPr>
          <w:rFonts w:ascii="Verdana" w:hAnsi="Verdana" w:cs="Helvetica"/>
          <w:color w:val="333333"/>
        </w:rPr>
      </w:pPr>
      <w:r w:rsidRPr="003A62F2">
        <w:rPr>
          <w:rFonts w:ascii="Verdana" w:hAnsi="Verdana" w:cs="Helvetica"/>
          <w:color w:val="333333"/>
        </w:rPr>
        <w:t>І. Освобождава Георги Григоров Мандаджиев ЕГН:***********, като член на  СИК №015200002  в община Хаджидимово .</w:t>
      </w:r>
    </w:p>
    <w:p w:rsidR="008716EC" w:rsidRPr="003A62F2" w:rsidRDefault="008716EC" w:rsidP="008716EC">
      <w:pPr>
        <w:pStyle w:val="a4"/>
        <w:shd w:val="clear" w:color="auto" w:fill="FFFFFF"/>
        <w:spacing w:before="0" w:beforeAutospacing="0" w:after="150" w:afterAutospacing="0"/>
        <w:jc w:val="both"/>
        <w:rPr>
          <w:rFonts w:ascii="Verdana" w:hAnsi="Verdana" w:cs="Helvetica"/>
          <w:color w:val="333333"/>
        </w:rPr>
      </w:pPr>
      <w:r w:rsidRPr="003A62F2">
        <w:rPr>
          <w:rFonts w:ascii="Verdana" w:hAnsi="Verdana" w:cs="Helvetica"/>
          <w:color w:val="333333"/>
        </w:rPr>
        <w:t>Анулира издаденото удостоверение.</w:t>
      </w:r>
    </w:p>
    <w:p w:rsidR="008716EC" w:rsidRPr="003A62F2" w:rsidRDefault="008716EC" w:rsidP="008716EC">
      <w:pPr>
        <w:pStyle w:val="a4"/>
        <w:shd w:val="clear" w:color="auto" w:fill="FFFFFF"/>
        <w:spacing w:before="0" w:beforeAutospacing="0" w:after="150" w:afterAutospacing="0"/>
        <w:jc w:val="both"/>
        <w:rPr>
          <w:rFonts w:ascii="Verdana" w:hAnsi="Verdana" w:cs="Helvetica"/>
          <w:color w:val="333333"/>
        </w:rPr>
      </w:pPr>
      <w:r w:rsidRPr="003A62F2">
        <w:rPr>
          <w:rFonts w:ascii="Verdana" w:hAnsi="Verdana" w:cs="Helvetica"/>
          <w:color w:val="333333"/>
        </w:rPr>
        <w:t>ІІ. Назначава Владимир Божиков Симидчиев, с ЕГН ********** като член на СИК№015200002  в община Хаджидимово.</w:t>
      </w:r>
    </w:p>
    <w:p w:rsidR="008716EC" w:rsidRPr="003A62F2" w:rsidRDefault="008716EC" w:rsidP="008716EC">
      <w:pPr>
        <w:pStyle w:val="a4"/>
        <w:shd w:val="clear" w:color="auto" w:fill="FFFFFF"/>
        <w:spacing w:before="0" w:beforeAutospacing="0" w:after="150" w:afterAutospacing="0"/>
        <w:jc w:val="both"/>
        <w:rPr>
          <w:rFonts w:ascii="Verdana" w:hAnsi="Verdana" w:cs="Helvetica"/>
          <w:color w:val="333333"/>
        </w:rPr>
      </w:pPr>
      <w:r w:rsidRPr="003A62F2">
        <w:rPr>
          <w:rFonts w:ascii="Verdana" w:hAnsi="Verdana" w:cs="Helvetica"/>
          <w:color w:val="333333"/>
        </w:rPr>
        <w:t>На новоназначения член на СИК, да бъде издадено съответното удостоверение. (Приложение № 27-НС). </w:t>
      </w:r>
    </w:p>
    <w:p w:rsidR="001B7104" w:rsidRPr="003A62F2" w:rsidRDefault="008716EC" w:rsidP="008716EC">
      <w:pPr>
        <w:pStyle w:val="a4"/>
        <w:shd w:val="clear" w:color="auto" w:fill="FFFFFF"/>
        <w:spacing w:before="0" w:beforeAutospacing="0" w:after="150" w:afterAutospacing="0"/>
        <w:jc w:val="both"/>
        <w:rPr>
          <w:rFonts w:ascii="Verdana" w:hAnsi="Verdana" w:cs="Helvetica"/>
          <w:color w:val="333333"/>
        </w:rPr>
      </w:pPr>
      <w:r w:rsidRPr="003A62F2">
        <w:rPr>
          <w:rFonts w:ascii="Verdana" w:hAnsi="Verdana" w:cs="Helvetica"/>
          <w:color w:val="333333"/>
        </w:rPr>
        <w:t>Настоящето решение подлежи на обжалване пред Централната избирателна комисия в срок до 3 /три/ дни от обявяването му.</w:t>
      </w:r>
    </w:p>
    <w:p w:rsidR="0082134D" w:rsidRPr="003A62F2" w:rsidRDefault="0082134D" w:rsidP="0082134D">
      <w:pPr>
        <w:spacing w:before="100" w:beforeAutospacing="1" w:after="100" w:afterAutospacing="1" w:line="240" w:lineRule="auto"/>
        <w:jc w:val="both"/>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     Мартин Бусаров: Колеги, моля да гласувате така предложеното решение.</w:t>
      </w:r>
    </w:p>
    <w:p w:rsidR="0082134D" w:rsidRPr="003A62F2" w:rsidRDefault="0082134D" w:rsidP="0082134D">
      <w:pPr>
        <w:spacing w:before="100" w:beforeAutospacing="1" w:after="100" w:afterAutospacing="1" w:line="240" w:lineRule="auto"/>
        <w:jc w:val="both"/>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      Н</w:t>
      </w:r>
      <w:r w:rsidR="0007176E" w:rsidRPr="003A62F2">
        <w:rPr>
          <w:rFonts w:ascii="Verdana" w:eastAsia="Times New Roman" w:hAnsi="Verdana" w:cs="Times New Roman"/>
          <w:sz w:val="24"/>
          <w:szCs w:val="24"/>
          <w:lang w:eastAsia="bg-BG"/>
        </w:rPr>
        <w:t>аст</w:t>
      </w:r>
      <w:r w:rsidR="00871CA2" w:rsidRPr="003A62F2">
        <w:rPr>
          <w:rFonts w:ascii="Verdana" w:eastAsia="Times New Roman" w:hAnsi="Verdana" w:cs="Times New Roman"/>
          <w:sz w:val="24"/>
          <w:szCs w:val="24"/>
          <w:lang w:eastAsia="bg-BG"/>
        </w:rPr>
        <w:t>оящото решение бе прието с 10 гласа “ЗА” и без</w:t>
      </w:r>
      <w:r w:rsidR="00F42AB6" w:rsidRPr="003A62F2">
        <w:rPr>
          <w:rFonts w:ascii="Verdana" w:eastAsia="Times New Roman" w:hAnsi="Verdana" w:cs="Times New Roman"/>
          <w:sz w:val="24"/>
          <w:szCs w:val="24"/>
          <w:lang w:eastAsia="bg-BG"/>
        </w:rPr>
        <w:t xml:space="preserve"> </w:t>
      </w:r>
      <w:r w:rsidRPr="003A62F2">
        <w:rPr>
          <w:rFonts w:ascii="Verdana" w:eastAsia="Times New Roman" w:hAnsi="Verdana" w:cs="Times New Roman"/>
          <w:sz w:val="24"/>
          <w:szCs w:val="24"/>
          <w:lang w:eastAsia="bg-BG"/>
        </w:rPr>
        <w:t>„ПРОТИВ“.</w:t>
      </w:r>
    </w:p>
    <w:p w:rsidR="00E859BC" w:rsidRPr="003A62F2" w:rsidRDefault="008716EC" w:rsidP="00451AE4">
      <w:pPr>
        <w:spacing w:before="100" w:beforeAutospacing="1" w:after="100" w:afterAutospacing="1" w:line="240" w:lineRule="auto"/>
        <w:jc w:val="both"/>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      Решението бе взето в 18.35</w:t>
      </w:r>
      <w:r w:rsidR="0082134D" w:rsidRPr="003A62F2">
        <w:rPr>
          <w:rFonts w:ascii="Verdana" w:eastAsia="Times New Roman" w:hAnsi="Verdana" w:cs="Times New Roman"/>
          <w:sz w:val="24"/>
          <w:szCs w:val="24"/>
          <w:lang w:eastAsia="bg-BG"/>
        </w:rPr>
        <w:t xml:space="preserve"> часа.</w:t>
      </w:r>
    </w:p>
    <w:p w:rsidR="006623C2" w:rsidRPr="003A62F2" w:rsidRDefault="006623C2" w:rsidP="0007176E">
      <w:pPr>
        <w:spacing w:before="100" w:beforeAutospacing="1" w:after="100" w:afterAutospacing="1" w:line="240" w:lineRule="auto"/>
        <w:rPr>
          <w:rFonts w:ascii="Verdana" w:eastAsia="Times New Roman" w:hAnsi="Verdana" w:cs="Times New Roman"/>
          <w:sz w:val="24"/>
          <w:szCs w:val="24"/>
          <w:lang w:eastAsia="bg-BG"/>
        </w:rPr>
      </w:pPr>
    </w:p>
    <w:p w:rsidR="0007176E" w:rsidRPr="003A62F2" w:rsidRDefault="00AA3502" w:rsidP="001B7104">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3A62F2">
        <w:rPr>
          <w:rFonts w:ascii="Verdana" w:eastAsia="Times New Roman" w:hAnsi="Verdana" w:cs="Times New Roman"/>
          <w:color w:val="000000" w:themeColor="text1"/>
          <w:sz w:val="24"/>
          <w:szCs w:val="24"/>
          <w:lang w:eastAsia="bg-BG"/>
        </w:rPr>
        <w:t xml:space="preserve">      </w:t>
      </w:r>
      <w:r w:rsidR="00E859BC" w:rsidRPr="003A62F2">
        <w:rPr>
          <w:rFonts w:ascii="Verdana" w:eastAsia="Times New Roman" w:hAnsi="Verdana" w:cs="Times New Roman"/>
          <w:color w:val="000000" w:themeColor="text1"/>
          <w:sz w:val="24"/>
          <w:szCs w:val="24"/>
          <w:lang w:eastAsia="bg-BG"/>
        </w:rPr>
        <w:t>Мартин Бусаров:</w:t>
      </w:r>
      <w:r w:rsidRPr="003A62F2">
        <w:rPr>
          <w:rFonts w:ascii="Verdana" w:eastAsia="Times New Roman" w:hAnsi="Verdana" w:cs="Times New Roman"/>
          <w:color w:val="000000" w:themeColor="text1"/>
          <w:sz w:val="24"/>
          <w:szCs w:val="24"/>
          <w:lang w:eastAsia="bg-BG"/>
        </w:rPr>
        <w:t xml:space="preserve"> </w:t>
      </w:r>
      <w:r w:rsidR="00867815" w:rsidRPr="003A62F2">
        <w:rPr>
          <w:rFonts w:ascii="Verdana" w:eastAsia="Times New Roman" w:hAnsi="Verdana" w:cs="Times New Roman"/>
          <w:color w:val="000000" w:themeColor="text1"/>
          <w:sz w:val="24"/>
          <w:szCs w:val="24"/>
          <w:lang w:eastAsia="bg-BG"/>
        </w:rPr>
        <w:t>Колеги,</w:t>
      </w:r>
      <w:r w:rsidR="00DF54E1" w:rsidRPr="003A62F2">
        <w:rPr>
          <w:rFonts w:ascii="Verdana" w:eastAsia="Times New Roman" w:hAnsi="Verdana" w:cs="Times New Roman"/>
          <w:color w:val="000000" w:themeColor="text1"/>
          <w:sz w:val="24"/>
          <w:szCs w:val="24"/>
          <w:lang w:val="en-US" w:eastAsia="bg-BG"/>
        </w:rPr>
        <w:t xml:space="preserve"> </w:t>
      </w:r>
      <w:r w:rsidR="00871CA2" w:rsidRPr="003A62F2">
        <w:rPr>
          <w:rFonts w:ascii="Verdana" w:eastAsia="Times New Roman" w:hAnsi="Verdana" w:cs="Times New Roman"/>
          <w:color w:val="000000" w:themeColor="text1"/>
          <w:sz w:val="24"/>
          <w:szCs w:val="24"/>
          <w:lang w:eastAsia="bg-BG"/>
        </w:rPr>
        <w:t>следващата община?</w:t>
      </w:r>
    </w:p>
    <w:p w:rsidR="001B7104" w:rsidRPr="003A62F2" w:rsidRDefault="00871CA2" w:rsidP="00871CA2">
      <w:pPr>
        <w:jc w:val="both"/>
        <w:rPr>
          <w:rFonts w:ascii="Verdana" w:eastAsia="Times New Roman" w:hAnsi="Verdana" w:cs="Times New Roman"/>
          <w:color w:val="000000" w:themeColor="text1"/>
          <w:sz w:val="24"/>
          <w:szCs w:val="24"/>
          <w:lang w:eastAsia="bg-BG"/>
        </w:rPr>
      </w:pPr>
      <w:r w:rsidRPr="003A62F2">
        <w:rPr>
          <w:rFonts w:ascii="Verdana" w:eastAsia="Times New Roman" w:hAnsi="Verdana" w:cs="Times New Roman"/>
          <w:color w:val="000000" w:themeColor="text1"/>
          <w:sz w:val="24"/>
          <w:szCs w:val="24"/>
          <w:lang w:eastAsia="bg-BG"/>
        </w:rPr>
        <w:t>*Вилислав Балев докладва за промяна в състава на СИК на територията на община Благоевград.</w:t>
      </w:r>
    </w:p>
    <w:p w:rsidR="00867815" w:rsidRPr="003A62F2" w:rsidRDefault="00920A24" w:rsidP="00451AE4">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3A62F2">
        <w:rPr>
          <w:rFonts w:ascii="Verdana" w:eastAsia="Times New Roman" w:hAnsi="Verdana" w:cs="Times New Roman"/>
          <w:color w:val="000000" w:themeColor="text1"/>
          <w:sz w:val="24"/>
          <w:szCs w:val="24"/>
          <w:lang w:eastAsia="bg-BG"/>
        </w:rPr>
        <w:t xml:space="preserve">      Мартин Бусаров:</w:t>
      </w:r>
      <w:r w:rsidR="00867815" w:rsidRPr="003A62F2">
        <w:rPr>
          <w:rFonts w:ascii="Verdana" w:eastAsia="Times New Roman" w:hAnsi="Verdana" w:cs="Times New Roman"/>
          <w:color w:val="000000" w:themeColor="text1"/>
          <w:sz w:val="24"/>
          <w:szCs w:val="24"/>
          <w:lang w:eastAsia="bg-BG"/>
        </w:rPr>
        <w:t xml:space="preserve"> </w:t>
      </w:r>
      <w:r w:rsidRPr="003A62F2">
        <w:rPr>
          <w:rFonts w:ascii="Verdana" w:eastAsia="Times New Roman" w:hAnsi="Verdana" w:cs="Times New Roman"/>
          <w:color w:val="000000" w:themeColor="text1"/>
          <w:sz w:val="24"/>
          <w:szCs w:val="24"/>
          <w:lang w:eastAsia="bg-BG"/>
        </w:rPr>
        <w:t xml:space="preserve">Колеги, </w:t>
      </w:r>
      <w:r w:rsidR="00E859BC" w:rsidRPr="003A62F2">
        <w:rPr>
          <w:rFonts w:ascii="Verdana" w:eastAsia="Times New Roman" w:hAnsi="Verdana" w:cs="Times New Roman"/>
          <w:color w:val="000000" w:themeColor="text1"/>
          <w:sz w:val="24"/>
          <w:szCs w:val="24"/>
          <w:lang w:eastAsia="bg-BG"/>
        </w:rPr>
        <w:t>п</w:t>
      </w:r>
      <w:r w:rsidR="00867815" w:rsidRPr="003A62F2">
        <w:rPr>
          <w:rFonts w:ascii="Verdana" w:eastAsia="Times New Roman" w:hAnsi="Verdana" w:cs="Times New Roman"/>
          <w:color w:val="000000" w:themeColor="text1"/>
          <w:sz w:val="24"/>
          <w:szCs w:val="24"/>
          <w:lang w:eastAsia="bg-BG"/>
        </w:rPr>
        <w:t>редлагам Ви проект на решение</w:t>
      </w:r>
      <w:r w:rsidR="00C86DDA" w:rsidRPr="003A62F2">
        <w:rPr>
          <w:rFonts w:ascii="Verdana" w:eastAsia="Times New Roman" w:hAnsi="Verdana" w:cs="Times New Roman"/>
          <w:color w:val="000000" w:themeColor="text1"/>
          <w:sz w:val="24"/>
          <w:szCs w:val="24"/>
          <w:lang w:eastAsia="bg-BG"/>
        </w:rPr>
        <w:t xml:space="preserve"> №93</w:t>
      </w:r>
      <w:r w:rsidR="00451AE4" w:rsidRPr="003A62F2">
        <w:rPr>
          <w:rFonts w:ascii="Verdana" w:eastAsia="Times New Roman" w:hAnsi="Verdana" w:cs="Times New Roman"/>
          <w:color w:val="000000" w:themeColor="text1"/>
          <w:sz w:val="24"/>
          <w:szCs w:val="24"/>
          <w:lang w:eastAsia="bg-BG"/>
        </w:rPr>
        <w:t>:</w:t>
      </w:r>
    </w:p>
    <w:p w:rsidR="00E859BC" w:rsidRPr="003A62F2" w:rsidRDefault="00C86DDA" w:rsidP="006623C2">
      <w:pPr>
        <w:spacing w:before="100" w:beforeAutospacing="1" w:after="100" w:afterAutospacing="1" w:line="240" w:lineRule="auto"/>
        <w:jc w:val="center"/>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РЕШЕНИЕ </w:t>
      </w:r>
      <w:r w:rsidRPr="003A62F2">
        <w:rPr>
          <w:rFonts w:ascii="Verdana" w:eastAsia="Times New Roman" w:hAnsi="Verdana" w:cs="Times New Roman"/>
          <w:sz w:val="24"/>
          <w:szCs w:val="24"/>
          <w:lang w:eastAsia="bg-BG"/>
        </w:rPr>
        <w:br/>
        <w:t>№ 93</w:t>
      </w:r>
      <w:r w:rsidR="0007176E" w:rsidRPr="003A62F2">
        <w:rPr>
          <w:rFonts w:ascii="Verdana" w:eastAsia="Times New Roman" w:hAnsi="Verdana" w:cs="Times New Roman"/>
          <w:sz w:val="24"/>
          <w:szCs w:val="24"/>
          <w:lang w:eastAsia="bg-BG"/>
        </w:rPr>
        <w:t>-НС</w:t>
      </w:r>
      <w:r w:rsidR="0007176E" w:rsidRPr="003A62F2">
        <w:rPr>
          <w:rFonts w:ascii="Verdana" w:eastAsia="Times New Roman" w:hAnsi="Verdana" w:cs="Times New Roman"/>
          <w:sz w:val="24"/>
          <w:szCs w:val="24"/>
          <w:lang w:eastAsia="bg-BG"/>
        </w:rPr>
        <w:br/>
      </w:r>
      <w:r w:rsidR="001B7104" w:rsidRPr="003A62F2">
        <w:rPr>
          <w:rFonts w:ascii="Verdana" w:eastAsia="Times New Roman" w:hAnsi="Verdana" w:cs="Times New Roman"/>
          <w:sz w:val="24"/>
          <w:szCs w:val="24"/>
          <w:lang w:eastAsia="bg-BG"/>
        </w:rPr>
        <w:t>Благоевград, 20</w:t>
      </w:r>
      <w:r w:rsidR="00451AE4" w:rsidRPr="003A62F2">
        <w:rPr>
          <w:rFonts w:ascii="Verdana" w:eastAsia="Times New Roman" w:hAnsi="Verdana" w:cs="Times New Roman"/>
          <w:sz w:val="24"/>
          <w:szCs w:val="24"/>
          <w:lang w:eastAsia="bg-BG"/>
        </w:rPr>
        <w:t>.03.2017</w:t>
      </w:r>
    </w:p>
    <w:p w:rsidR="00871CA2" w:rsidRPr="003A62F2" w:rsidRDefault="00871CA2" w:rsidP="00871CA2">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ОТНОСНО: Промяна и допълване в състава на СИК на територията на Община Благоевград</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lastRenderedPageBreak/>
        <w:t>Постъпили са 4 /четири/ бр. заявления от назначени в състава на СИК в Община Благоевград, с които желаят да бъдат освободени от състава на секционните избирателни комисии. Ведно със заявленията са подадени и писмено предложение от Коалиция „БСП за България“ с поименен състав за замяна.</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Предложенията са заведени под №296/17.03.2017 г., №312/20.03.2017г., №320/20.03.2017г.,   във входящия регистър на РИК.</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Постъпило е 1 /един/ бр. заявление от назначен в състава на СИК в Община Благоевград, с което желае да бъде освободен от състава на секционните избирателни комисии. Ведно със заявлението е подадено и писмено предложение от КП „Патриотичен фронт“ с поименен състав за замяна.</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Предложението е заведено под №328/20.03.2017 г. във входящия регистър на РИК.</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Постъпило е предложение от КП „АБВ“ за допълване на един член на СИК на територията на община Благоевград.</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Предложението е заведено под №286/17.03.2017 г. във входящия регистър на РИК.</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С решение  №45-НС от 28.02.2017 г., РИК Благоевград, е назначила секционните избирателни комисии в община Благоевград.</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След като се увери, че подалите заявления лица са назначени в състава на съответните СИК, подали са заявления за освобождаване и на тяхно място са посочени поименно членове за извършване на замяна, на основание чл.72, ал.1, т.5 и т.4 във връзка с чл. 89 от ИК и във връзка с Решение N:4182-НС от 01.02.2017 г. на ЦИК,  при спазване на законоустановения кворум, Районната избирателна комисия Благоевград</w:t>
      </w:r>
    </w:p>
    <w:p w:rsidR="00871CA2" w:rsidRPr="003A62F2" w:rsidRDefault="00871CA2" w:rsidP="00871CA2">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 </w:t>
      </w:r>
    </w:p>
    <w:p w:rsidR="00871CA2" w:rsidRPr="003A62F2" w:rsidRDefault="00871CA2" w:rsidP="00871CA2">
      <w:pPr>
        <w:shd w:val="clear" w:color="auto" w:fill="FFFFFF"/>
        <w:spacing w:after="150" w:line="240" w:lineRule="auto"/>
        <w:jc w:val="center"/>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РЕШИ:</w:t>
      </w:r>
    </w:p>
    <w:p w:rsidR="00871CA2" w:rsidRPr="003A62F2" w:rsidRDefault="00871CA2" w:rsidP="00871CA2">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 </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І. Освобождава Константин Георгиев Станков, с ЕГН **********, като член в СИК 010300114 в гр.Благоевград</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Анулира издаденото удостоверение.</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Назначава Спаска Владимирова Капитанска, с ЕГН **********, като член в СИК 010300114 в гр.Благоевград</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 </w:t>
      </w:r>
    </w:p>
    <w:p w:rsidR="00871CA2" w:rsidRPr="003A62F2" w:rsidRDefault="00871CA2" w:rsidP="00C1151E">
      <w:pPr>
        <w:numPr>
          <w:ilvl w:val="0"/>
          <w:numId w:val="3"/>
        </w:numPr>
        <w:shd w:val="clear" w:color="auto" w:fill="FFFFFF"/>
        <w:spacing w:before="100" w:beforeAutospacing="1" w:after="100" w:afterAutospacing="1"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Освобождава Емилия Асенова Шаламанова, с ЕГН **********, като член в СИК 010300125 в с. Габрово, община Благоевград.</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lastRenderedPageBreak/>
        <w:t>Анулира издаденото удостоверение.</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Назначава Крум Кирилов Стоимирски, с ЕГН **********, като член в СИК 010300125 в с. Габрово, община Благоевград.</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ІII. Освобождава Чавдар Димитров Арабаджиев, с ЕГН **********, като зам.председател  в СИК 010300140 в гр.Благоевград</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Анулира издаденото удостоверение.</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Назначава Спаска Николова Джабирова, с ЕГН **********, като член в СИК 010300140 в гр.Благоевград </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ІV. Спас Иванов Георгиев, с ЕГН **********, като член в СИК 010300145 в гр.Благоевград</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Анулира издаденото удостоверение.  </w:t>
      </w:r>
    </w:p>
    <w:p w:rsidR="00871CA2" w:rsidRPr="003A62F2" w:rsidRDefault="00871CA2" w:rsidP="00C1151E">
      <w:pPr>
        <w:numPr>
          <w:ilvl w:val="0"/>
          <w:numId w:val="4"/>
        </w:numPr>
        <w:shd w:val="clear" w:color="auto" w:fill="FFFFFF"/>
        <w:spacing w:before="100" w:beforeAutospacing="1" w:after="100" w:afterAutospacing="1"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V. Освобождава Кирил Тодоров Ангелов, с ЕГН **********, като член в СИК 010300060 в гр.Благоевград</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Анулира издаденото удостоверение.</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Назначава Анастасия Кирилова Миладинова, с ЕГН **********, като член в СИК 010300060 в гр. Благоевград</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VІ. Назначава Надя Орлинова Митева, с ЕГН **********, като член в СИК 010300131 в гр. Благоевград</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 </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На новоназначените членове на СИК, да бъдат издадени съответните удостоверения. (Приложение № 27-НС).</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p>
    <w:p w:rsidR="001B7104"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Настоящото решение подлежи на обжалване пред Централната избирателна комисия в срок до 3 /три/ дни от обявяването му.</w:t>
      </w:r>
    </w:p>
    <w:p w:rsidR="00E859BC" w:rsidRPr="003A62F2" w:rsidRDefault="00E859BC" w:rsidP="00E859BC">
      <w:pPr>
        <w:spacing w:before="100" w:beforeAutospacing="1" w:after="100" w:afterAutospacing="1" w:line="240" w:lineRule="auto"/>
        <w:jc w:val="both"/>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     Мартин Бусаров: Колеги, моля да гласувате така предложеното решение.</w:t>
      </w:r>
    </w:p>
    <w:p w:rsidR="00E859BC" w:rsidRPr="003A62F2" w:rsidRDefault="00E859BC" w:rsidP="00E859BC">
      <w:pPr>
        <w:spacing w:before="100" w:beforeAutospacing="1" w:after="100" w:afterAutospacing="1" w:line="240" w:lineRule="auto"/>
        <w:jc w:val="both"/>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      Настоящото решение бе прието </w:t>
      </w:r>
      <w:r w:rsidR="00871CA2" w:rsidRPr="003A62F2">
        <w:rPr>
          <w:rFonts w:ascii="Verdana" w:eastAsia="Times New Roman" w:hAnsi="Verdana" w:cs="Times New Roman"/>
          <w:sz w:val="24"/>
          <w:szCs w:val="24"/>
          <w:lang w:eastAsia="bg-BG"/>
        </w:rPr>
        <w:t>с 10 гласа “ЗА” и без</w:t>
      </w:r>
      <w:r w:rsidR="00920A24" w:rsidRPr="003A62F2">
        <w:rPr>
          <w:rFonts w:ascii="Verdana" w:eastAsia="Times New Roman" w:hAnsi="Verdana" w:cs="Times New Roman"/>
          <w:sz w:val="24"/>
          <w:szCs w:val="24"/>
          <w:lang w:eastAsia="bg-BG"/>
        </w:rPr>
        <w:t xml:space="preserve"> </w:t>
      </w:r>
      <w:r w:rsidRPr="003A62F2">
        <w:rPr>
          <w:rFonts w:ascii="Verdana" w:eastAsia="Times New Roman" w:hAnsi="Verdana" w:cs="Times New Roman"/>
          <w:sz w:val="24"/>
          <w:szCs w:val="24"/>
          <w:lang w:eastAsia="bg-BG"/>
        </w:rPr>
        <w:t>„ПРОТИВ“.</w:t>
      </w:r>
    </w:p>
    <w:p w:rsidR="00E859BC" w:rsidRPr="003A62F2" w:rsidRDefault="00871CA2" w:rsidP="00E859BC">
      <w:pPr>
        <w:spacing w:before="100" w:beforeAutospacing="1" w:after="100" w:afterAutospacing="1" w:line="240" w:lineRule="auto"/>
        <w:jc w:val="both"/>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      Решението бе взето в 18.4</w:t>
      </w:r>
      <w:r w:rsidR="0007176E" w:rsidRPr="003A62F2">
        <w:rPr>
          <w:rFonts w:ascii="Verdana" w:eastAsia="Times New Roman" w:hAnsi="Verdana" w:cs="Times New Roman"/>
          <w:sz w:val="24"/>
          <w:szCs w:val="24"/>
          <w:lang w:eastAsia="bg-BG"/>
        </w:rPr>
        <w:t>0</w:t>
      </w:r>
      <w:r w:rsidR="00E859BC" w:rsidRPr="003A62F2">
        <w:rPr>
          <w:rFonts w:ascii="Verdana" w:eastAsia="Times New Roman" w:hAnsi="Verdana" w:cs="Times New Roman"/>
          <w:sz w:val="24"/>
          <w:szCs w:val="24"/>
          <w:lang w:eastAsia="bg-BG"/>
        </w:rPr>
        <w:t xml:space="preserve"> часа.</w:t>
      </w:r>
    </w:p>
    <w:p w:rsidR="0007176E" w:rsidRPr="003A62F2" w:rsidRDefault="00DF54E1" w:rsidP="00E859BC">
      <w:pPr>
        <w:spacing w:before="100" w:beforeAutospacing="1" w:after="100" w:afterAutospacing="1" w:line="240" w:lineRule="auto"/>
        <w:jc w:val="both"/>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      </w:t>
      </w:r>
      <w:r w:rsidR="006623C2" w:rsidRPr="003A62F2">
        <w:rPr>
          <w:rFonts w:ascii="Verdana" w:eastAsia="Times New Roman" w:hAnsi="Verdana" w:cs="Times New Roman"/>
          <w:sz w:val="24"/>
          <w:szCs w:val="24"/>
          <w:lang w:eastAsia="bg-BG"/>
        </w:rPr>
        <w:t xml:space="preserve">Мартин Бусаров: Колеги, </w:t>
      </w:r>
      <w:r w:rsidR="00871CA2" w:rsidRPr="003A62F2">
        <w:rPr>
          <w:rFonts w:ascii="Verdana" w:eastAsia="Times New Roman" w:hAnsi="Verdana" w:cs="Times New Roman"/>
          <w:sz w:val="24"/>
          <w:szCs w:val="24"/>
          <w:lang w:eastAsia="bg-BG"/>
        </w:rPr>
        <w:t>следващата община?</w:t>
      </w:r>
    </w:p>
    <w:p w:rsidR="001B7104" w:rsidRPr="003A62F2" w:rsidRDefault="00871CA2" w:rsidP="00871CA2">
      <w:pPr>
        <w:jc w:val="both"/>
        <w:rPr>
          <w:rFonts w:ascii="Verdana" w:eastAsia="Times New Roman" w:hAnsi="Verdana" w:cs="Times New Roman"/>
          <w:color w:val="000000" w:themeColor="text1"/>
          <w:sz w:val="24"/>
          <w:szCs w:val="24"/>
          <w:lang w:eastAsia="bg-BG"/>
        </w:rPr>
      </w:pPr>
      <w:r w:rsidRPr="003A62F2">
        <w:rPr>
          <w:rFonts w:ascii="Verdana" w:eastAsia="Times New Roman" w:hAnsi="Verdana" w:cs="Times New Roman"/>
          <w:color w:val="000000" w:themeColor="text1"/>
          <w:sz w:val="24"/>
          <w:szCs w:val="24"/>
          <w:lang w:eastAsia="bg-BG"/>
        </w:rPr>
        <w:t>*Бехра Осман докладва за промяна в състава на СИК на територията на община Гърмен.</w:t>
      </w:r>
    </w:p>
    <w:p w:rsidR="0007176E" w:rsidRPr="003A62F2" w:rsidRDefault="0007176E" w:rsidP="0007176E">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3A62F2">
        <w:rPr>
          <w:rFonts w:ascii="Verdana" w:eastAsia="Times New Roman" w:hAnsi="Verdana" w:cs="Times New Roman"/>
          <w:color w:val="000000" w:themeColor="text1"/>
          <w:sz w:val="24"/>
          <w:szCs w:val="24"/>
          <w:lang w:eastAsia="bg-BG"/>
        </w:rPr>
        <w:t xml:space="preserve">       Мартин Бусаров: Колеги, пр</w:t>
      </w:r>
      <w:r w:rsidR="00C86DDA" w:rsidRPr="003A62F2">
        <w:rPr>
          <w:rFonts w:ascii="Verdana" w:eastAsia="Times New Roman" w:hAnsi="Verdana" w:cs="Times New Roman"/>
          <w:color w:val="000000" w:themeColor="text1"/>
          <w:sz w:val="24"/>
          <w:szCs w:val="24"/>
          <w:lang w:eastAsia="bg-BG"/>
        </w:rPr>
        <w:t>едлагам Ви проект на решение №94</w:t>
      </w:r>
      <w:r w:rsidRPr="003A62F2">
        <w:rPr>
          <w:rFonts w:ascii="Verdana" w:eastAsia="Times New Roman" w:hAnsi="Verdana" w:cs="Times New Roman"/>
          <w:color w:val="000000" w:themeColor="text1"/>
          <w:sz w:val="24"/>
          <w:szCs w:val="24"/>
          <w:lang w:eastAsia="bg-BG"/>
        </w:rPr>
        <w:t>:</w:t>
      </w:r>
    </w:p>
    <w:p w:rsidR="0007176E" w:rsidRPr="003A62F2" w:rsidRDefault="00C86DDA" w:rsidP="0007176E">
      <w:pPr>
        <w:spacing w:before="100" w:beforeAutospacing="1" w:after="100" w:afterAutospacing="1" w:line="240" w:lineRule="auto"/>
        <w:jc w:val="center"/>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lastRenderedPageBreak/>
        <w:t xml:space="preserve">РЕШЕНИЕ </w:t>
      </w:r>
      <w:r w:rsidRPr="003A62F2">
        <w:rPr>
          <w:rFonts w:ascii="Verdana" w:eastAsia="Times New Roman" w:hAnsi="Verdana" w:cs="Times New Roman"/>
          <w:sz w:val="24"/>
          <w:szCs w:val="24"/>
          <w:lang w:eastAsia="bg-BG"/>
        </w:rPr>
        <w:br/>
        <w:t>№ 94</w:t>
      </w:r>
      <w:r w:rsidR="001B7104" w:rsidRPr="003A62F2">
        <w:rPr>
          <w:rFonts w:ascii="Verdana" w:eastAsia="Times New Roman" w:hAnsi="Verdana" w:cs="Times New Roman"/>
          <w:sz w:val="24"/>
          <w:szCs w:val="24"/>
          <w:lang w:eastAsia="bg-BG"/>
        </w:rPr>
        <w:t>-НС</w:t>
      </w:r>
      <w:r w:rsidR="001B7104" w:rsidRPr="003A62F2">
        <w:rPr>
          <w:rFonts w:ascii="Verdana" w:eastAsia="Times New Roman" w:hAnsi="Verdana" w:cs="Times New Roman"/>
          <w:sz w:val="24"/>
          <w:szCs w:val="24"/>
          <w:lang w:eastAsia="bg-BG"/>
        </w:rPr>
        <w:br/>
        <w:t>Благоевград, 20</w:t>
      </w:r>
      <w:r w:rsidR="0007176E" w:rsidRPr="003A62F2">
        <w:rPr>
          <w:rFonts w:ascii="Verdana" w:eastAsia="Times New Roman" w:hAnsi="Verdana" w:cs="Times New Roman"/>
          <w:sz w:val="24"/>
          <w:szCs w:val="24"/>
          <w:lang w:eastAsia="bg-BG"/>
        </w:rPr>
        <w:t>.03.2017</w:t>
      </w:r>
    </w:p>
    <w:p w:rsidR="00871CA2" w:rsidRPr="003A62F2" w:rsidRDefault="00871CA2" w:rsidP="00871CA2">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ОТНОСНО: Промяна в състава на СИК на територията на Община Гърмен.</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Постъпили са 2 /два/ бр. заявления от назначени в състава на СИК в Община Гърмен, с които желаят да бъдат освободени от състава на секционните избирателни комисии. Ведно със заявленията са подадени и писмено предложение от Коалиция „БСП за България“ с поименен състав за замяна.</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Предложението е заведено под №326/20.03.2017 г. във входящия регистър на РИК.</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Постъпило е 1 /един/ бр. заявление от назначен в състава на СИК в Община Гърмен, с което желае да бъде освободен от състава на секционните избирателни комисии. Ведно със заявлението е подадено и писмено предложение от ПП „ДПС“ с поименен състав за замяна.</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Предложението е заведено под №310/20.03.2017 г. във входящия регистър на РИК.</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С решение  №49-НС от 28.02.2017 г., РИК Благоевград, е назначила секционните избирателни комисии в община Гърмен.</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След като се увери, че подалите заявления лица са назначени в състава на съответните СИК, подали са заявления за освобождаване и на тяхно място са посочени поименно членове за извършване на замяна, на основание чл.72, ал.1, т.5 и т.4 във връзка с чл. 89 от ИК и във връзка с Решение N:4182-НС от 01.02.2017 г. на ЦИК,  при спазване на законоустановения кворум, Районната избирателна комисия Благоевград</w:t>
      </w:r>
    </w:p>
    <w:p w:rsidR="00871CA2" w:rsidRPr="003A62F2" w:rsidRDefault="00871CA2" w:rsidP="00871CA2">
      <w:pPr>
        <w:shd w:val="clear" w:color="auto" w:fill="FFFFFF"/>
        <w:spacing w:after="150" w:line="240" w:lineRule="auto"/>
        <w:jc w:val="center"/>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РЕШИ: </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І. Освобождава Шефкет Шефкетов Комаров, с ЕГН **********, като член в СИК 011300005 в с. Дебрен, община Гърмен.</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Анулира издаденото удостоверение.</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Назначава Кирил Асенов Лиманов, с ЕГН **********, като член в СИК 011300005 в с. Дебрен, община Гърмен.</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 </w:t>
      </w:r>
    </w:p>
    <w:p w:rsidR="00871CA2" w:rsidRPr="003A62F2" w:rsidRDefault="00871CA2" w:rsidP="00C1151E">
      <w:pPr>
        <w:numPr>
          <w:ilvl w:val="0"/>
          <w:numId w:val="5"/>
        </w:numPr>
        <w:shd w:val="clear" w:color="auto" w:fill="FFFFFF"/>
        <w:spacing w:before="100" w:beforeAutospacing="1" w:after="100" w:afterAutospacing="1"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Освобождава Снежана Валентинова Кютова, с ЕГН **********, като зам. председател в СИК 011300018 в с. Осиково, община Гърмен.</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Анулира издаденото удостоверение.</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lastRenderedPageBreak/>
        <w:t>Назначава Валентин Иванов Скендеров, с ЕГН **********, като зам. председател в СИК 011300018 в с. Осиково, община Гърмен.</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 </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III. Освобождава Фейзул Фейзулов Кежов, с ЕГН **********, като зам. председател в СИК 011300016 в с. Огняново, община Гърмен.</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 </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Анулира издаденото удостоверение.</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Назначава Мехмед Алилов Мельов, с ЕГН **********, като зам. председател в СИК 011300016 в с. Огняново, община Гърмен.</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 </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На новоназначените членове на СИК, да бъдат издадени съответните удостоверения. (Приложение № 27-НС).</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 </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Настоящото решение подлежи на обжалване пред Централната избирателна комисия в срок до 3 /три/ дни от обявяването му.</w:t>
      </w:r>
    </w:p>
    <w:p w:rsidR="00C86DDA" w:rsidRPr="003A62F2" w:rsidRDefault="00C86DDA" w:rsidP="0007176E">
      <w:pPr>
        <w:spacing w:before="100" w:beforeAutospacing="1" w:after="100" w:afterAutospacing="1" w:line="240" w:lineRule="auto"/>
        <w:jc w:val="both"/>
        <w:rPr>
          <w:rFonts w:ascii="Verdana" w:eastAsia="Times New Roman" w:hAnsi="Verdana" w:cs="Times New Roman"/>
          <w:sz w:val="24"/>
          <w:szCs w:val="24"/>
          <w:lang w:eastAsia="bg-BG"/>
        </w:rPr>
      </w:pPr>
    </w:p>
    <w:p w:rsidR="0007176E" w:rsidRPr="003A62F2" w:rsidRDefault="0007176E" w:rsidP="0007176E">
      <w:pPr>
        <w:spacing w:before="100" w:beforeAutospacing="1" w:after="100" w:afterAutospacing="1" w:line="240" w:lineRule="auto"/>
        <w:jc w:val="both"/>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     Мартин Бусаров: Колеги, моля да гласувате така предложеното решение.</w:t>
      </w:r>
    </w:p>
    <w:p w:rsidR="0007176E" w:rsidRPr="003A62F2" w:rsidRDefault="0007176E" w:rsidP="0007176E">
      <w:pPr>
        <w:spacing w:before="100" w:beforeAutospacing="1" w:after="100" w:afterAutospacing="1" w:line="240" w:lineRule="auto"/>
        <w:jc w:val="both"/>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      Настоящото решение бе прието </w:t>
      </w:r>
      <w:r w:rsidR="00871CA2" w:rsidRPr="003A62F2">
        <w:rPr>
          <w:rFonts w:ascii="Verdana" w:eastAsia="Times New Roman" w:hAnsi="Verdana" w:cs="Times New Roman"/>
          <w:sz w:val="24"/>
          <w:szCs w:val="24"/>
          <w:lang w:eastAsia="bg-BG"/>
        </w:rPr>
        <w:t>с 10 гласа “ЗА” и без</w:t>
      </w:r>
      <w:r w:rsidR="00DF54E1" w:rsidRPr="003A62F2">
        <w:rPr>
          <w:rFonts w:ascii="Verdana" w:eastAsia="Times New Roman" w:hAnsi="Verdana" w:cs="Times New Roman"/>
          <w:sz w:val="24"/>
          <w:szCs w:val="24"/>
          <w:lang w:eastAsia="bg-BG"/>
        </w:rPr>
        <w:t xml:space="preserve"> </w:t>
      </w:r>
      <w:r w:rsidRPr="003A62F2">
        <w:rPr>
          <w:rFonts w:ascii="Verdana" w:eastAsia="Times New Roman" w:hAnsi="Verdana" w:cs="Times New Roman"/>
          <w:sz w:val="24"/>
          <w:szCs w:val="24"/>
          <w:lang w:eastAsia="bg-BG"/>
        </w:rPr>
        <w:t xml:space="preserve"> „ПРОТИВ“.</w:t>
      </w:r>
    </w:p>
    <w:p w:rsidR="0007176E" w:rsidRPr="003A62F2" w:rsidRDefault="00871CA2" w:rsidP="0007176E">
      <w:pPr>
        <w:spacing w:before="100" w:beforeAutospacing="1" w:after="100" w:afterAutospacing="1" w:line="240" w:lineRule="auto"/>
        <w:jc w:val="both"/>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      Решението бе взето в 18.45</w:t>
      </w:r>
      <w:r w:rsidR="0007176E" w:rsidRPr="003A62F2">
        <w:rPr>
          <w:rFonts w:ascii="Verdana" w:eastAsia="Times New Roman" w:hAnsi="Verdana" w:cs="Times New Roman"/>
          <w:sz w:val="24"/>
          <w:szCs w:val="24"/>
          <w:lang w:eastAsia="bg-BG"/>
        </w:rPr>
        <w:t xml:space="preserve"> часа.</w:t>
      </w:r>
    </w:p>
    <w:p w:rsidR="0007176E" w:rsidRPr="003A62F2" w:rsidRDefault="0007176E" w:rsidP="0007176E">
      <w:pPr>
        <w:spacing w:before="100" w:beforeAutospacing="1" w:after="100" w:afterAutospacing="1" w:line="240" w:lineRule="auto"/>
        <w:jc w:val="both"/>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   </w:t>
      </w:r>
      <w:r w:rsidR="00DF54E1" w:rsidRPr="003A62F2">
        <w:rPr>
          <w:rFonts w:ascii="Verdana" w:eastAsia="Times New Roman" w:hAnsi="Verdana" w:cs="Times New Roman"/>
          <w:sz w:val="24"/>
          <w:szCs w:val="24"/>
          <w:lang w:eastAsia="bg-BG"/>
        </w:rPr>
        <w:t xml:space="preserve">  </w:t>
      </w:r>
      <w:r w:rsidRPr="003A62F2">
        <w:rPr>
          <w:rFonts w:ascii="Verdana" w:eastAsia="Times New Roman" w:hAnsi="Verdana" w:cs="Times New Roman"/>
          <w:sz w:val="24"/>
          <w:szCs w:val="24"/>
          <w:lang w:eastAsia="bg-BG"/>
        </w:rPr>
        <w:t xml:space="preserve"> Мартин Бусаров: Колеги, </w:t>
      </w:r>
      <w:r w:rsidR="00871CA2" w:rsidRPr="003A62F2">
        <w:rPr>
          <w:rFonts w:ascii="Verdana" w:eastAsia="Times New Roman" w:hAnsi="Verdana" w:cs="Times New Roman"/>
          <w:sz w:val="24"/>
          <w:szCs w:val="24"/>
          <w:lang w:eastAsia="bg-BG"/>
        </w:rPr>
        <w:t>следващата община?</w:t>
      </w:r>
    </w:p>
    <w:p w:rsidR="00C86DDA" w:rsidRPr="003A62F2" w:rsidRDefault="00871CA2" w:rsidP="00871CA2">
      <w:pPr>
        <w:jc w:val="both"/>
        <w:rPr>
          <w:rFonts w:ascii="Verdana" w:eastAsia="Times New Roman" w:hAnsi="Verdana" w:cs="Times New Roman"/>
          <w:color w:val="000000" w:themeColor="text1"/>
          <w:sz w:val="24"/>
          <w:szCs w:val="24"/>
          <w:lang w:eastAsia="bg-BG"/>
        </w:rPr>
      </w:pPr>
      <w:r w:rsidRPr="003A62F2">
        <w:rPr>
          <w:rFonts w:ascii="Verdana" w:eastAsia="Times New Roman" w:hAnsi="Verdana" w:cs="Times New Roman"/>
          <w:color w:val="000000" w:themeColor="text1"/>
          <w:sz w:val="24"/>
          <w:szCs w:val="24"/>
          <w:lang w:eastAsia="bg-BG"/>
        </w:rPr>
        <w:t>*Антоанета Богданова докладва за промяна в състава на СИК на територията на община Сатовча.</w:t>
      </w:r>
    </w:p>
    <w:p w:rsidR="0007176E" w:rsidRPr="003A62F2" w:rsidRDefault="00DF54E1" w:rsidP="0007176E">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3A62F2">
        <w:rPr>
          <w:rFonts w:ascii="Verdana" w:eastAsia="Times New Roman" w:hAnsi="Verdana" w:cs="Times New Roman"/>
          <w:color w:val="000000" w:themeColor="text1"/>
          <w:sz w:val="24"/>
          <w:szCs w:val="24"/>
          <w:lang w:eastAsia="bg-BG"/>
        </w:rPr>
        <w:t xml:space="preserve">      </w:t>
      </w:r>
      <w:r w:rsidR="0007176E" w:rsidRPr="003A62F2">
        <w:rPr>
          <w:rFonts w:ascii="Verdana" w:eastAsia="Times New Roman" w:hAnsi="Verdana" w:cs="Times New Roman"/>
          <w:color w:val="000000" w:themeColor="text1"/>
          <w:sz w:val="24"/>
          <w:szCs w:val="24"/>
          <w:lang w:eastAsia="bg-BG"/>
        </w:rPr>
        <w:t>Мартин Бусаров: Колеги, пр</w:t>
      </w:r>
      <w:r w:rsidR="00C86DDA" w:rsidRPr="003A62F2">
        <w:rPr>
          <w:rFonts w:ascii="Verdana" w:eastAsia="Times New Roman" w:hAnsi="Verdana" w:cs="Times New Roman"/>
          <w:color w:val="000000" w:themeColor="text1"/>
          <w:sz w:val="24"/>
          <w:szCs w:val="24"/>
          <w:lang w:eastAsia="bg-BG"/>
        </w:rPr>
        <w:t>едлагам Ви проект на решение №95</w:t>
      </w:r>
      <w:r w:rsidR="0007176E" w:rsidRPr="003A62F2">
        <w:rPr>
          <w:rFonts w:ascii="Verdana" w:eastAsia="Times New Roman" w:hAnsi="Verdana" w:cs="Times New Roman"/>
          <w:color w:val="000000" w:themeColor="text1"/>
          <w:sz w:val="24"/>
          <w:szCs w:val="24"/>
          <w:lang w:eastAsia="bg-BG"/>
        </w:rPr>
        <w:t>:</w:t>
      </w:r>
    </w:p>
    <w:p w:rsidR="0007176E" w:rsidRPr="003A62F2" w:rsidRDefault="00C86DDA" w:rsidP="0007176E">
      <w:pPr>
        <w:spacing w:before="100" w:beforeAutospacing="1" w:after="100" w:afterAutospacing="1" w:line="240" w:lineRule="auto"/>
        <w:jc w:val="center"/>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РЕШЕНИЕ </w:t>
      </w:r>
      <w:r w:rsidRPr="003A62F2">
        <w:rPr>
          <w:rFonts w:ascii="Verdana" w:eastAsia="Times New Roman" w:hAnsi="Verdana" w:cs="Times New Roman"/>
          <w:sz w:val="24"/>
          <w:szCs w:val="24"/>
          <w:lang w:eastAsia="bg-BG"/>
        </w:rPr>
        <w:br/>
        <w:t>№ 95-НС</w:t>
      </w:r>
      <w:r w:rsidRPr="003A62F2">
        <w:rPr>
          <w:rFonts w:ascii="Verdana" w:eastAsia="Times New Roman" w:hAnsi="Verdana" w:cs="Times New Roman"/>
          <w:sz w:val="24"/>
          <w:szCs w:val="24"/>
          <w:lang w:eastAsia="bg-BG"/>
        </w:rPr>
        <w:br/>
        <w:t>Благоевград, 20</w:t>
      </w:r>
      <w:r w:rsidR="0007176E" w:rsidRPr="003A62F2">
        <w:rPr>
          <w:rFonts w:ascii="Verdana" w:eastAsia="Times New Roman" w:hAnsi="Verdana" w:cs="Times New Roman"/>
          <w:sz w:val="24"/>
          <w:szCs w:val="24"/>
          <w:lang w:eastAsia="bg-BG"/>
        </w:rPr>
        <w:t>.03.2017</w:t>
      </w:r>
    </w:p>
    <w:p w:rsidR="00871CA2" w:rsidRPr="003A62F2" w:rsidRDefault="00871CA2" w:rsidP="00871CA2">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ОТНОСНО: Промяна в състава на СИК на територията на Община Сатовча.</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 xml:space="preserve">Постъпили са 9 бр. заявления от лица, назначени в състава на СИК в Община Сатовча, с които желаят да бъдат освободени от състава на секционните избирателни комисии. Ведно със заявленията са подадени </w:t>
      </w:r>
      <w:r w:rsidRPr="003A62F2">
        <w:rPr>
          <w:rFonts w:ascii="Verdana" w:eastAsia="Times New Roman" w:hAnsi="Verdana" w:cs="Helvetica"/>
          <w:color w:val="333333"/>
          <w:sz w:val="24"/>
          <w:szCs w:val="24"/>
          <w:lang w:eastAsia="bg-BG"/>
        </w:rPr>
        <w:lastRenderedPageBreak/>
        <w:t>и писмени предложения от КП „ББЦ“ и ПП“ГЕРБ“ с поименен състав за замяна.</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Предложенията и приложени към тях заявления за отказ са заведени с вх.номера:№276/16.03.2017г.,№298/18.03.2017г., № 149/07.03.2017г. и №300/18.03.2017г. във входящия регистър на РИК.</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С решение  №43-НС от 23.02.2017 г., РИК Благоевград, е назначила секционните избирателни комисии в община Сатовча.</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След като се увери, че подалите заявления лица са назначени в състава на съответните СИК, подали са заявления за освобождаване и на тяхно място са посочени поименно членове за извършване на замяна, на основание чл.72, ал.1, т.5 и т.4 във връзка с чл. 89 от ИК и във връзка с Решение N:4182-НС от 01.02.2017 г. на ЦИК,  при спазване на законоустановения кворум, Районната избирателна комисия Благоевград </w:t>
      </w:r>
    </w:p>
    <w:p w:rsidR="00871CA2" w:rsidRPr="003A62F2" w:rsidRDefault="00871CA2" w:rsidP="00871CA2">
      <w:pPr>
        <w:shd w:val="clear" w:color="auto" w:fill="FFFFFF"/>
        <w:spacing w:after="150" w:line="240" w:lineRule="auto"/>
        <w:jc w:val="center"/>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РЕШИ:</w:t>
      </w:r>
    </w:p>
    <w:p w:rsidR="00871CA2" w:rsidRPr="003A62F2" w:rsidRDefault="00871CA2" w:rsidP="00871CA2">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 </w:t>
      </w:r>
    </w:p>
    <w:p w:rsidR="00871CA2" w:rsidRPr="003A62F2" w:rsidRDefault="00871CA2" w:rsidP="00C1151E">
      <w:pPr>
        <w:numPr>
          <w:ilvl w:val="0"/>
          <w:numId w:val="6"/>
        </w:numPr>
        <w:shd w:val="clear" w:color="auto" w:fill="FFFFFF"/>
        <w:spacing w:before="100" w:beforeAutospacing="1" w:after="100" w:afterAutospacing="1"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Освобождава Зоя Милчова Доленска, ЕГН:***********, като „Член“ на СИК 014200008 в община Сатовча.</w:t>
      </w:r>
    </w:p>
    <w:p w:rsidR="00871CA2" w:rsidRPr="003A62F2" w:rsidRDefault="00871CA2" w:rsidP="00871CA2">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Анулира издаденото удостоверение.</w:t>
      </w:r>
    </w:p>
    <w:p w:rsidR="00871CA2" w:rsidRPr="003A62F2" w:rsidRDefault="00871CA2" w:rsidP="00871CA2">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Назначава Алириза Ахмедов Онбашиев, с ЕГН ********** като „Член“ на СИК 014200008 в община Сатовча.</w:t>
      </w:r>
    </w:p>
    <w:p w:rsidR="00871CA2" w:rsidRPr="003A62F2" w:rsidRDefault="00871CA2" w:rsidP="00C1151E">
      <w:pPr>
        <w:numPr>
          <w:ilvl w:val="0"/>
          <w:numId w:val="7"/>
        </w:numPr>
        <w:shd w:val="clear" w:color="auto" w:fill="FFFFFF"/>
        <w:spacing w:before="100" w:beforeAutospacing="1" w:after="100" w:afterAutospacing="1"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Освобождава Алириза Ахмедов Онбашиев, ЕГН:***********, като „Член“ на СИК 014200015 в община Сатовча.</w:t>
      </w:r>
    </w:p>
    <w:p w:rsidR="00871CA2" w:rsidRPr="003A62F2" w:rsidRDefault="00871CA2" w:rsidP="00871CA2">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Анулира издаденото удостоверение.</w:t>
      </w:r>
    </w:p>
    <w:p w:rsidR="00871CA2" w:rsidRPr="003A62F2" w:rsidRDefault="00871CA2" w:rsidP="00871CA2">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Назначава Зоя Милчова Доленска, с ЕГН ********** като „Член“ на СИК 014200015 в община Сатовча.</w:t>
      </w:r>
    </w:p>
    <w:p w:rsidR="00871CA2" w:rsidRPr="003A62F2" w:rsidRDefault="00871CA2" w:rsidP="00C1151E">
      <w:pPr>
        <w:numPr>
          <w:ilvl w:val="0"/>
          <w:numId w:val="8"/>
        </w:numPr>
        <w:shd w:val="clear" w:color="auto" w:fill="FFFFFF"/>
        <w:spacing w:before="100" w:beforeAutospacing="1" w:after="100" w:afterAutospacing="1"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Освобождава Красимир Аспарухов Балкански, ЕГН:***********, като „Член“ на СИК 014200001 в община Сатовча.</w:t>
      </w:r>
    </w:p>
    <w:p w:rsidR="00871CA2" w:rsidRPr="003A62F2" w:rsidRDefault="00871CA2" w:rsidP="00871CA2">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Анулира издаденото удостоверение.</w:t>
      </w:r>
    </w:p>
    <w:p w:rsidR="00871CA2" w:rsidRPr="003A62F2" w:rsidRDefault="00871CA2" w:rsidP="00871CA2">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Назначава Неджат Мехмедов Мейзиев, с ЕГН ********** като „Член“ на СИК 014200001 в община Сатовча.</w:t>
      </w:r>
    </w:p>
    <w:p w:rsidR="00871CA2" w:rsidRPr="003A62F2" w:rsidRDefault="00871CA2" w:rsidP="00C1151E">
      <w:pPr>
        <w:numPr>
          <w:ilvl w:val="0"/>
          <w:numId w:val="9"/>
        </w:numPr>
        <w:shd w:val="clear" w:color="auto" w:fill="FFFFFF"/>
        <w:spacing w:before="100" w:beforeAutospacing="1" w:after="100" w:afterAutospacing="1"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Освобождава Любослав Валериев Бакалов, ЕГН:***********, като „Член“ на СИК 014200015 в община Сатовча.</w:t>
      </w:r>
    </w:p>
    <w:p w:rsidR="00871CA2" w:rsidRPr="003A62F2" w:rsidRDefault="00871CA2" w:rsidP="00871CA2">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Анулира издаденото удостоверение.</w:t>
      </w:r>
    </w:p>
    <w:p w:rsidR="00871CA2" w:rsidRPr="003A62F2" w:rsidRDefault="00871CA2" w:rsidP="00871CA2">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lastRenderedPageBreak/>
        <w:t>Назначава Мехмед Хасан Бошнак, с ЕГН ********** като „Член“ на СИК 014200015 в община Сатовча.</w:t>
      </w:r>
    </w:p>
    <w:p w:rsidR="00871CA2" w:rsidRPr="003A62F2" w:rsidRDefault="00871CA2" w:rsidP="00C1151E">
      <w:pPr>
        <w:numPr>
          <w:ilvl w:val="0"/>
          <w:numId w:val="10"/>
        </w:numPr>
        <w:shd w:val="clear" w:color="auto" w:fill="FFFFFF"/>
        <w:spacing w:before="100" w:beforeAutospacing="1" w:after="100" w:afterAutospacing="1"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Освобождава Цанко Цанков Влайков, ЕГН:***********, като „Член“ на СИК 014200017 в община Сатовча.</w:t>
      </w:r>
    </w:p>
    <w:p w:rsidR="00871CA2" w:rsidRPr="003A62F2" w:rsidRDefault="00871CA2" w:rsidP="00871CA2">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Анулира издаденото удостоверение.</w:t>
      </w:r>
    </w:p>
    <w:p w:rsidR="00871CA2" w:rsidRPr="003A62F2" w:rsidRDefault="00871CA2" w:rsidP="00871CA2">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Назначава Костадин Запрянов Дичев, с ЕГН ********** като „Член“ на СИК 014200017 в община Сатовча.</w:t>
      </w:r>
    </w:p>
    <w:p w:rsidR="00871CA2" w:rsidRPr="003A62F2" w:rsidRDefault="00871CA2" w:rsidP="00C1151E">
      <w:pPr>
        <w:numPr>
          <w:ilvl w:val="0"/>
          <w:numId w:val="11"/>
        </w:numPr>
        <w:shd w:val="clear" w:color="auto" w:fill="FFFFFF"/>
        <w:spacing w:before="100" w:beforeAutospacing="1" w:after="100" w:afterAutospacing="1"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Освобождава Валентин Руменов Арнаудов, ЕГН:***********, като „Секретар“ на СИК 014200015 в община Сатовча.</w:t>
      </w:r>
    </w:p>
    <w:p w:rsidR="00871CA2" w:rsidRPr="003A62F2" w:rsidRDefault="00871CA2" w:rsidP="00871CA2">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Анулира издаденото удостоверение.</w:t>
      </w:r>
    </w:p>
    <w:p w:rsidR="00871CA2" w:rsidRPr="003A62F2" w:rsidRDefault="00871CA2" w:rsidP="00871CA2">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Назначава Валери Милчов Бошнаков, с ЕГН ********** като „Секретар“ на СИК 014200015 в община Сатовча.</w:t>
      </w:r>
    </w:p>
    <w:p w:rsidR="00871CA2" w:rsidRPr="003A62F2" w:rsidRDefault="00871CA2" w:rsidP="00C1151E">
      <w:pPr>
        <w:numPr>
          <w:ilvl w:val="0"/>
          <w:numId w:val="12"/>
        </w:numPr>
        <w:shd w:val="clear" w:color="auto" w:fill="FFFFFF"/>
        <w:spacing w:before="100" w:beforeAutospacing="1" w:after="100" w:afterAutospacing="1"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Освобождава Благовес Бисеров Балкански, ЕГН:***********, като „Член“ на СИК 014200001 в община Сатовча.</w:t>
      </w:r>
    </w:p>
    <w:p w:rsidR="00871CA2" w:rsidRPr="003A62F2" w:rsidRDefault="00871CA2" w:rsidP="00871CA2">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Анулира издаденото удостоверение.</w:t>
      </w:r>
    </w:p>
    <w:p w:rsidR="00871CA2" w:rsidRPr="003A62F2" w:rsidRDefault="00871CA2" w:rsidP="00871CA2">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Назначава Ерос Кирилов Караилиев, с ЕГН ********** като „Член“ на СИК 014200001 в община Сатовча.</w:t>
      </w:r>
    </w:p>
    <w:p w:rsidR="00871CA2" w:rsidRPr="003A62F2" w:rsidRDefault="00871CA2" w:rsidP="00C1151E">
      <w:pPr>
        <w:numPr>
          <w:ilvl w:val="0"/>
          <w:numId w:val="13"/>
        </w:numPr>
        <w:shd w:val="clear" w:color="auto" w:fill="FFFFFF"/>
        <w:spacing w:before="100" w:beforeAutospacing="1" w:after="100" w:afterAutospacing="1"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Освобождава Жасмина Цанкова Чаушева, ЕГН:***********, като „Член“ на СИК 014200012 в община Сатовча.</w:t>
      </w:r>
    </w:p>
    <w:p w:rsidR="00871CA2" w:rsidRPr="003A62F2" w:rsidRDefault="00871CA2" w:rsidP="00871CA2">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Анулира издаденото удостоверение.</w:t>
      </w:r>
    </w:p>
    <w:p w:rsidR="00871CA2" w:rsidRPr="003A62F2" w:rsidRDefault="00871CA2" w:rsidP="00871CA2">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Назначава Борислав Илинов Мандев, с ЕГН ********** като „Член“ на СИК 014200012 в община Сатовча.</w:t>
      </w:r>
    </w:p>
    <w:p w:rsidR="00871CA2" w:rsidRPr="003A62F2" w:rsidRDefault="00871CA2" w:rsidP="00C1151E">
      <w:pPr>
        <w:numPr>
          <w:ilvl w:val="0"/>
          <w:numId w:val="14"/>
        </w:numPr>
        <w:shd w:val="clear" w:color="auto" w:fill="FFFFFF"/>
        <w:spacing w:before="100" w:beforeAutospacing="1" w:after="100" w:afterAutospacing="1"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Освобождава Атидже Сюлединова Чобанова, ЕГН:***********, като „Член“ на СИК 014200021 в община Сатовча.</w:t>
      </w:r>
    </w:p>
    <w:p w:rsidR="00871CA2" w:rsidRPr="003A62F2" w:rsidRDefault="00871CA2" w:rsidP="00871CA2">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Анулира издаденото удостоверение.</w:t>
      </w:r>
    </w:p>
    <w:p w:rsidR="00871CA2" w:rsidRPr="003A62F2" w:rsidRDefault="00871CA2" w:rsidP="00871CA2">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Назначава Байрам Кемалов Меджитов, с ЕГН ********** като „Член“ на СИК 014200021 в община Сатовча.</w:t>
      </w:r>
    </w:p>
    <w:p w:rsidR="00871CA2" w:rsidRPr="003A62F2" w:rsidRDefault="00871CA2" w:rsidP="00871CA2">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На новоназначените членове на СИК, да бъдат издадени съответните удостоверения. (Приложение № 27-НС).</w:t>
      </w:r>
    </w:p>
    <w:p w:rsidR="00C86DDA" w:rsidRPr="003A62F2" w:rsidRDefault="00871CA2" w:rsidP="00871CA2">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Настоящото решение подлежи на обжалване пред Централната избирателна комисия в срок до 3 /три/ дни от обявяването му.</w:t>
      </w:r>
    </w:p>
    <w:p w:rsidR="0007176E" w:rsidRPr="003A62F2" w:rsidRDefault="0007176E" w:rsidP="0007176E">
      <w:pPr>
        <w:spacing w:before="100" w:beforeAutospacing="1" w:after="100" w:afterAutospacing="1" w:line="240" w:lineRule="auto"/>
        <w:jc w:val="both"/>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     </w:t>
      </w:r>
      <w:r w:rsidR="00DF54E1" w:rsidRPr="003A62F2">
        <w:rPr>
          <w:rFonts w:ascii="Verdana" w:eastAsia="Times New Roman" w:hAnsi="Verdana" w:cs="Times New Roman"/>
          <w:sz w:val="24"/>
          <w:szCs w:val="24"/>
          <w:lang w:eastAsia="bg-BG"/>
        </w:rPr>
        <w:t xml:space="preserve"> </w:t>
      </w:r>
      <w:r w:rsidRPr="003A62F2">
        <w:rPr>
          <w:rFonts w:ascii="Verdana" w:eastAsia="Times New Roman" w:hAnsi="Verdana" w:cs="Times New Roman"/>
          <w:sz w:val="24"/>
          <w:szCs w:val="24"/>
          <w:lang w:eastAsia="bg-BG"/>
        </w:rPr>
        <w:t>Мартин Бусаров: Колеги, моля да гласувате така предложеното решение.</w:t>
      </w:r>
    </w:p>
    <w:p w:rsidR="0007176E" w:rsidRPr="003A62F2" w:rsidRDefault="0007176E" w:rsidP="0007176E">
      <w:pPr>
        <w:spacing w:before="100" w:beforeAutospacing="1" w:after="100" w:afterAutospacing="1" w:line="240" w:lineRule="auto"/>
        <w:jc w:val="both"/>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lastRenderedPageBreak/>
        <w:t xml:space="preserve">      Настоящото решение бе прието </w:t>
      </w:r>
      <w:r w:rsidR="00871CA2" w:rsidRPr="003A62F2">
        <w:rPr>
          <w:rFonts w:ascii="Verdana" w:eastAsia="Times New Roman" w:hAnsi="Verdana" w:cs="Times New Roman"/>
          <w:sz w:val="24"/>
          <w:szCs w:val="24"/>
          <w:lang w:eastAsia="bg-BG"/>
        </w:rPr>
        <w:t>с 10</w:t>
      </w:r>
      <w:r w:rsidR="00C86DDA" w:rsidRPr="003A62F2">
        <w:rPr>
          <w:rFonts w:ascii="Verdana" w:eastAsia="Times New Roman" w:hAnsi="Verdana" w:cs="Times New Roman"/>
          <w:sz w:val="24"/>
          <w:szCs w:val="24"/>
          <w:lang w:eastAsia="bg-BG"/>
        </w:rPr>
        <w:t xml:space="preserve"> </w:t>
      </w:r>
      <w:r w:rsidR="00871CA2" w:rsidRPr="003A62F2">
        <w:rPr>
          <w:rFonts w:ascii="Verdana" w:eastAsia="Times New Roman" w:hAnsi="Verdana" w:cs="Times New Roman"/>
          <w:sz w:val="24"/>
          <w:szCs w:val="24"/>
          <w:lang w:eastAsia="bg-BG"/>
        </w:rPr>
        <w:t>гласа “ЗА” и без</w:t>
      </w:r>
      <w:r w:rsidRPr="003A62F2">
        <w:rPr>
          <w:rFonts w:ascii="Verdana" w:eastAsia="Times New Roman" w:hAnsi="Verdana" w:cs="Times New Roman"/>
          <w:sz w:val="24"/>
          <w:szCs w:val="24"/>
          <w:lang w:eastAsia="bg-BG"/>
        </w:rPr>
        <w:t xml:space="preserve"> „ПРОТИВ“.</w:t>
      </w:r>
    </w:p>
    <w:p w:rsidR="0007176E" w:rsidRPr="003A62F2" w:rsidRDefault="00871CA2" w:rsidP="0007176E">
      <w:pPr>
        <w:spacing w:before="100" w:beforeAutospacing="1" w:after="100" w:afterAutospacing="1" w:line="240" w:lineRule="auto"/>
        <w:jc w:val="both"/>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      Решението бе взето в 18.50</w:t>
      </w:r>
      <w:r w:rsidR="0007176E" w:rsidRPr="003A62F2">
        <w:rPr>
          <w:rFonts w:ascii="Verdana" w:eastAsia="Times New Roman" w:hAnsi="Verdana" w:cs="Times New Roman"/>
          <w:sz w:val="24"/>
          <w:szCs w:val="24"/>
          <w:lang w:eastAsia="bg-BG"/>
        </w:rPr>
        <w:t xml:space="preserve"> часа.</w:t>
      </w:r>
    </w:p>
    <w:p w:rsidR="0007176E" w:rsidRPr="003A62F2" w:rsidRDefault="0007176E" w:rsidP="00C86DDA">
      <w:pPr>
        <w:spacing w:before="100" w:beforeAutospacing="1" w:after="100" w:afterAutospacing="1" w:line="240" w:lineRule="auto"/>
        <w:jc w:val="both"/>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    </w:t>
      </w:r>
      <w:r w:rsidR="00DF54E1" w:rsidRPr="003A62F2">
        <w:rPr>
          <w:rFonts w:ascii="Verdana" w:eastAsia="Times New Roman" w:hAnsi="Verdana" w:cs="Times New Roman"/>
          <w:sz w:val="24"/>
          <w:szCs w:val="24"/>
          <w:lang w:eastAsia="bg-BG"/>
        </w:rPr>
        <w:t xml:space="preserve">  </w:t>
      </w:r>
      <w:r w:rsidRPr="003A62F2">
        <w:rPr>
          <w:rFonts w:ascii="Verdana" w:eastAsia="Times New Roman" w:hAnsi="Verdana" w:cs="Times New Roman"/>
          <w:sz w:val="24"/>
          <w:szCs w:val="24"/>
          <w:lang w:eastAsia="bg-BG"/>
        </w:rPr>
        <w:t xml:space="preserve">Мартин Бусаров: Колеги, </w:t>
      </w:r>
      <w:r w:rsidR="00871CA2" w:rsidRPr="003A62F2">
        <w:rPr>
          <w:rFonts w:ascii="Verdana" w:eastAsia="Times New Roman" w:hAnsi="Verdana" w:cs="Times New Roman"/>
          <w:sz w:val="24"/>
          <w:szCs w:val="24"/>
          <w:lang w:eastAsia="bg-BG"/>
        </w:rPr>
        <w:t>за Петрич ще докладвам аз.</w:t>
      </w:r>
    </w:p>
    <w:p w:rsidR="00C86DDA" w:rsidRPr="003A62F2" w:rsidRDefault="00871CA2" w:rsidP="00871CA2">
      <w:pPr>
        <w:jc w:val="both"/>
        <w:rPr>
          <w:rFonts w:ascii="Verdana" w:eastAsia="Times New Roman" w:hAnsi="Verdana" w:cs="Times New Roman"/>
          <w:color w:val="000000" w:themeColor="text1"/>
          <w:sz w:val="24"/>
          <w:szCs w:val="24"/>
          <w:lang w:eastAsia="bg-BG"/>
        </w:rPr>
      </w:pPr>
      <w:r w:rsidRPr="003A62F2">
        <w:rPr>
          <w:rFonts w:ascii="Verdana" w:eastAsia="Times New Roman" w:hAnsi="Verdana" w:cs="Times New Roman"/>
          <w:color w:val="000000" w:themeColor="text1"/>
          <w:sz w:val="24"/>
          <w:szCs w:val="24"/>
          <w:lang w:eastAsia="bg-BG"/>
        </w:rPr>
        <w:t>*Марти Бусаров докладва за промяна в състава на СИК на територията на община Петрич.</w:t>
      </w:r>
    </w:p>
    <w:p w:rsidR="0007176E" w:rsidRPr="003A62F2" w:rsidRDefault="00DF54E1" w:rsidP="0007176E">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3A62F2">
        <w:rPr>
          <w:rFonts w:ascii="Verdana" w:eastAsia="Times New Roman" w:hAnsi="Verdana" w:cs="Times New Roman"/>
          <w:color w:val="000000" w:themeColor="text1"/>
          <w:sz w:val="24"/>
          <w:szCs w:val="24"/>
          <w:lang w:eastAsia="bg-BG"/>
        </w:rPr>
        <w:t xml:space="preserve">     </w:t>
      </w:r>
      <w:r w:rsidR="0007176E" w:rsidRPr="003A62F2">
        <w:rPr>
          <w:rFonts w:ascii="Verdana" w:eastAsia="Times New Roman" w:hAnsi="Verdana" w:cs="Times New Roman"/>
          <w:color w:val="000000" w:themeColor="text1"/>
          <w:sz w:val="24"/>
          <w:szCs w:val="24"/>
          <w:lang w:eastAsia="bg-BG"/>
        </w:rPr>
        <w:t xml:space="preserve"> Мартин Бусаров: Колеги, пр</w:t>
      </w:r>
      <w:r w:rsidR="00C86DDA" w:rsidRPr="003A62F2">
        <w:rPr>
          <w:rFonts w:ascii="Verdana" w:eastAsia="Times New Roman" w:hAnsi="Verdana" w:cs="Times New Roman"/>
          <w:color w:val="000000" w:themeColor="text1"/>
          <w:sz w:val="24"/>
          <w:szCs w:val="24"/>
          <w:lang w:eastAsia="bg-BG"/>
        </w:rPr>
        <w:t>едлагам Ви проект на решение №96</w:t>
      </w:r>
      <w:r w:rsidR="0007176E" w:rsidRPr="003A62F2">
        <w:rPr>
          <w:rFonts w:ascii="Verdana" w:eastAsia="Times New Roman" w:hAnsi="Verdana" w:cs="Times New Roman"/>
          <w:color w:val="000000" w:themeColor="text1"/>
          <w:sz w:val="24"/>
          <w:szCs w:val="24"/>
          <w:lang w:eastAsia="bg-BG"/>
        </w:rPr>
        <w:t>:</w:t>
      </w:r>
    </w:p>
    <w:p w:rsidR="0007176E" w:rsidRPr="003A62F2" w:rsidRDefault="00C86DDA" w:rsidP="0007176E">
      <w:pPr>
        <w:spacing w:before="100" w:beforeAutospacing="1" w:after="100" w:afterAutospacing="1" w:line="240" w:lineRule="auto"/>
        <w:jc w:val="center"/>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РЕШЕНИЕ </w:t>
      </w:r>
      <w:r w:rsidRPr="003A62F2">
        <w:rPr>
          <w:rFonts w:ascii="Verdana" w:eastAsia="Times New Roman" w:hAnsi="Verdana" w:cs="Times New Roman"/>
          <w:sz w:val="24"/>
          <w:szCs w:val="24"/>
          <w:lang w:eastAsia="bg-BG"/>
        </w:rPr>
        <w:br/>
        <w:t>№ 96-НС</w:t>
      </w:r>
      <w:r w:rsidRPr="003A62F2">
        <w:rPr>
          <w:rFonts w:ascii="Verdana" w:eastAsia="Times New Roman" w:hAnsi="Verdana" w:cs="Times New Roman"/>
          <w:sz w:val="24"/>
          <w:szCs w:val="24"/>
          <w:lang w:eastAsia="bg-BG"/>
        </w:rPr>
        <w:br/>
        <w:t>Благоевград, 20</w:t>
      </w:r>
      <w:r w:rsidR="0007176E" w:rsidRPr="003A62F2">
        <w:rPr>
          <w:rFonts w:ascii="Verdana" w:eastAsia="Times New Roman" w:hAnsi="Verdana" w:cs="Times New Roman"/>
          <w:sz w:val="24"/>
          <w:szCs w:val="24"/>
          <w:lang w:eastAsia="bg-BG"/>
        </w:rPr>
        <w:t>.03.2017</w:t>
      </w:r>
    </w:p>
    <w:p w:rsidR="00871CA2" w:rsidRPr="003A62F2" w:rsidRDefault="00871CA2" w:rsidP="00871CA2">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ОТНОСНО: Промяна в състава на СИК на територията на Община Петрич.</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Постъпили са 4 бр. заявления от лица, назначени в състава на СИК в Община Петрич, с които желаят да бъдат освободени от състава на секционните избирателни комисии.</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Ведно със заявленията е подадено и писмено предложение от Коалиция „АБВ“ с поименен състав за замяна.</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Предложението е заведено под №190/13.03.2017г. във входящия регистър на РИК.</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С решение  №52-НС от 28.02.2017г., РИК Благоевград, е назначила секционните избирателни комисии в община Петрич.</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След като се увери, че подалите заявления лица са назначени в състава на съответните СИК, подали са заявления за освобождаване и на тяхно място са посочени поименно членове за извършване на замяна, на основание чл.72, ал.1, т.5 и т.4 във връзка с чл. 89 от ИК и във връзка с Решение N:4182-НР от 01.02.2017 г. на ЦИК,  при спазване на законоустановения кворум, Районната избирателна комисия Благоевград</w:t>
      </w:r>
    </w:p>
    <w:p w:rsidR="00871CA2" w:rsidRPr="003A62F2" w:rsidRDefault="00871CA2" w:rsidP="00871CA2">
      <w:pPr>
        <w:shd w:val="clear" w:color="auto" w:fill="FFFFFF"/>
        <w:spacing w:after="150" w:line="240" w:lineRule="auto"/>
        <w:jc w:val="center"/>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РЕШИ:</w:t>
      </w:r>
    </w:p>
    <w:p w:rsidR="00871CA2" w:rsidRPr="003A62F2" w:rsidRDefault="00871CA2" w:rsidP="00871CA2">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 </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І. Освобождава Златка Иванова Котулова, ЕГН:***********, като „Секретар“ на  СИК № 013300009 в община Петрич.</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Анулира издаденото удостоверение.</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Назначава Жана Георгиева Димитрова, с ЕГН ********** като „Секретар“ на  СИК № 013300009 в община Петрич.</w:t>
      </w:r>
    </w:p>
    <w:p w:rsidR="00871CA2" w:rsidRPr="003A62F2" w:rsidRDefault="00871CA2" w:rsidP="00C1151E">
      <w:pPr>
        <w:numPr>
          <w:ilvl w:val="0"/>
          <w:numId w:val="15"/>
        </w:numPr>
        <w:shd w:val="clear" w:color="auto" w:fill="FFFFFF"/>
        <w:spacing w:before="100" w:beforeAutospacing="1" w:after="100" w:afterAutospacing="1"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lastRenderedPageBreak/>
        <w:t>Освобождава Ката Атанасова Спасова, ЕГН:***********, като „Член“ на СИК № 013300023 в община Петрич.</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Анулира издаденото удостоверение.</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Назначава Лиляна Любомирова Ветренлиева, с ЕГН ********** като „Член“ на  СИК № 013300023 в община Петрич.</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 </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ІII. Освобождава Мария Иванова Мазнокова, ЕГН:***********, като СИК № 013300029 в община Петрич.</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Анулира издаденото удостоверение.</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Назначава Траянка Георгиева Караангова, с ЕГН ********** като „Член“ СИК № 013300029 в община Петрич.</w:t>
      </w:r>
    </w:p>
    <w:p w:rsidR="00871CA2" w:rsidRPr="003A62F2" w:rsidRDefault="00871CA2" w:rsidP="00C1151E">
      <w:pPr>
        <w:numPr>
          <w:ilvl w:val="0"/>
          <w:numId w:val="16"/>
        </w:numPr>
        <w:shd w:val="clear" w:color="auto" w:fill="FFFFFF"/>
        <w:spacing w:before="100" w:beforeAutospacing="1" w:after="100" w:afterAutospacing="1"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Освобождава Мартин Любенов Божиков, ЕГН:***********, като „Секретар“ на СИК № 013300051 в община Петрич.</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Анулира издаденото удостоверение.</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Назначава Петър Кирилов Наков, с ЕГН ********** като „Секретар“ на  СИК № 013300051 в община Петрич.</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На новоназначените членове на СИК, да бъде издадени съответните удостоверение. (Приложение № 27-НС).</w:t>
      </w:r>
    </w:p>
    <w:p w:rsidR="00871CA2"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 </w:t>
      </w:r>
    </w:p>
    <w:p w:rsidR="00C86DDA" w:rsidRPr="003A62F2" w:rsidRDefault="00871CA2" w:rsidP="00871CA2">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Настоящото решение подлежи на обжалване пред Централната избирателна комисия в срок до 3 /три/ дни от обявяването му</w:t>
      </w:r>
    </w:p>
    <w:p w:rsidR="0007176E" w:rsidRPr="003A62F2" w:rsidRDefault="0007176E" w:rsidP="0007176E">
      <w:pPr>
        <w:spacing w:before="100" w:beforeAutospacing="1" w:after="100" w:afterAutospacing="1" w:line="240" w:lineRule="auto"/>
        <w:jc w:val="both"/>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     Мартин Бусаров: Колеги, моля да гласувате така предложеното решение.</w:t>
      </w:r>
    </w:p>
    <w:p w:rsidR="0007176E" w:rsidRPr="003A62F2" w:rsidRDefault="005873ED" w:rsidP="0007176E">
      <w:pPr>
        <w:spacing w:before="100" w:beforeAutospacing="1" w:after="100" w:afterAutospacing="1" w:line="240" w:lineRule="auto"/>
        <w:jc w:val="both"/>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 </w:t>
      </w:r>
      <w:r w:rsidR="0007176E" w:rsidRPr="003A62F2">
        <w:rPr>
          <w:rFonts w:ascii="Verdana" w:eastAsia="Times New Roman" w:hAnsi="Verdana" w:cs="Times New Roman"/>
          <w:sz w:val="24"/>
          <w:szCs w:val="24"/>
          <w:lang w:eastAsia="bg-BG"/>
        </w:rPr>
        <w:t xml:space="preserve">    Настоящото решение бе прието </w:t>
      </w:r>
      <w:r w:rsidR="00871CA2" w:rsidRPr="003A62F2">
        <w:rPr>
          <w:rFonts w:ascii="Verdana" w:eastAsia="Times New Roman" w:hAnsi="Verdana" w:cs="Times New Roman"/>
          <w:sz w:val="24"/>
          <w:szCs w:val="24"/>
          <w:lang w:eastAsia="bg-BG"/>
        </w:rPr>
        <w:t>с 10 гласа “ЗА” и без</w:t>
      </w:r>
      <w:r w:rsidR="0007176E" w:rsidRPr="003A62F2">
        <w:rPr>
          <w:rFonts w:ascii="Verdana" w:eastAsia="Times New Roman" w:hAnsi="Verdana" w:cs="Times New Roman"/>
          <w:sz w:val="24"/>
          <w:szCs w:val="24"/>
          <w:lang w:eastAsia="bg-BG"/>
        </w:rPr>
        <w:t xml:space="preserve"> „ПРОТИВ“.</w:t>
      </w:r>
    </w:p>
    <w:p w:rsidR="0007176E" w:rsidRPr="003A62F2" w:rsidRDefault="005873ED" w:rsidP="00A4050B">
      <w:pPr>
        <w:spacing w:before="100" w:beforeAutospacing="1" w:after="100" w:afterAutospacing="1" w:line="240" w:lineRule="auto"/>
        <w:jc w:val="both"/>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     </w:t>
      </w:r>
      <w:r w:rsidR="00871CA2" w:rsidRPr="003A62F2">
        <w:rPr>
          <w:rFonts w:ascii="Verdana" w:eastAsia="Times New Roman" w:hAnsi="Verdana" w:cs="Times New Roman"/>
          <w:sz w:val="24"/>
          <w:szCs w:val="24"/>
          <w:lang w:eastAsia="bg-BG"/>
        </w:rPr>
        <w:t>Решението бе взето в 19.00</w:t>
      </w:r>
      <w:r w:rsidR="0007176E" w:rsidRPr="003A62F2">
        <w:rPr>
          <w:rFonts w:ascii="Verdana" w:eastAsia="Times New Roman" w:hAnsi="Verdana" w:cs="Times New Roman"/>
          <w:sz w:val="24"/>
          <w:szCs w:val="24"/>
          <w:lang w:eastAsia="bg-BG"/>
        </w:rPr>
        <w:t xml:space="preserve"> часа.</w:t>
      </w:r>
    </w:p>
    <w:p w:rsidR="00C86DDA" w:rsidRPr="003A62F2" w:rsidRDefault="0007176E" w:rsidP="0007176E">
      <w:pPr>
        <w:spacing w:before="100" w:beforeAutospacing="1" w:after="100" w:afterAutospacing="1" w:line="240" w:lineRule="auto"/>
        <w:jc w:val="both"/>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   </w:t>
      </w:r>
      <w:r w:rsidR="005873ED" w:rsidRPr="003A62F2">
        <w:rPr>
          <w:rFonts w:ascii="Verdana" w:eastAsia="Times New Roman" w:hAnsi="Verdana" w:cs="Times New Roman"/>
          <w:sz w:val="24"/>
          <w:szCs w:val="24"/>
          <w:lang w:eastAsia="bg-BG"/>
        </w:rPr>
        <w:t xml:space="preserve"> </w:t>
      </w:r>
      <w:r w:rsidRPr="003A62F2">
        <w:rPr>
          <w:rFonts w:ascii="Verdana" w:eastAsia="Times New Roman" w:hAnsi="Verdana" w:cs="Times New Roman"/>
          <w:sz w:val="24"/>
          <w:szCs w:val="24"/>
          <w:lang w:eastAsia="bg-BG"/>
        </w:rPr>
        <w:t xml:space="preserve"> Мартин Бусаров: Колеги,</w:t>
      </w:r>
      <w:r w:rsidR="00871CA2" w:rsidRPr="003A62F2">
        <w:rPr>
          <w:rFonts w:ascii="Verdana" w:eastAsia="Times New Roman" w:hAnsi="Verdana" w:cs="Times New Roman"/>
          <w:sz w:val="24"/>
          <w:szCs w:val="24"/>
          <w:lang w:eastAsia="bg-BG"/>
        </w:rPr>
        <w:t xml:space="preserve"> имаме още една община с промени в съставите на СИК.</w:t>
      </w:r>
    </w:p>
    <w:p w:rsidR="00C86DDA" w:rsidRPr="003A62F2" w:rsidRDefault="00871CA2" w:rsidP="00871CA2">
      <w:pPr>
        <w:jc w:val="both"/>
        <w:rPr>
          <w:rFonts w:ascii="Verdana" w:eastAsia="Times New Roman" w:hAnsi="Verdana" w:cs="Times New Roman"/>
          <w:color w:val="000000" w:themeColor="text1"/>
          <w:sz w:val="24"/>
          <w:szCs w:val="24"/>
          <w:lang w:eastAsia="bg-BG"/>
        </w:rPr>
      </w:pPr>
      <w:r w:rsidRPr="003A62F2">
        <w:rPr>
          <w:rFonts w:ascii="Verdana" w:eastAsia="Times New Roman" w:hAnsi="Verdana" w:cs="Times New Roman"/>
          <w:color w:val="000000" w:themeColor="text1"/>
          <w:sz w:val="24"/>
          <w:szCs w:val="24"/>
          <w:lang w:eastAsia="bg-BG"/>
        </w:rPr>
        <w:t>*Маргарита Тодорова докладва за промяна в състава на СИК на територията на община Банско.</w:t>
      </w:r>
    </w:p>
    <w:p w:rsidR="0007176E" w:rsidRPr="003A62F2" w:rsidRDefault="005873ED" w:rsidP="0007176E">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3A62F2">
        <w:rPr>
          <w:rFonts w:ascii="Verdana" w:eastAsia="Times New Roman" w:hAnsi="Verdana" w:cs="Times New Roman"/>
          <w:color w:val="000000" w:themeColor="text1"/>
          <w:sz w:val="24"/>
          <w:szCs w:val="24"/>
          <w:lang w:eastAsia="bg-BG"/>
        </w:rPr>
        <w:t xml:space="preserve">     </w:t>
      </w:r>
      <w:r w:rsidR="0007176E" w:rsidRPr="003A62F2">
        <w:rPr>
          <w:rFonts w:ascii="Verdana" w:eastAsia="Times New Roman" w:hAnsi="Verdana" w:cs="Times New Roman"/>
          <w:color w:val="000000" w:themeColor="text1"/>
          <w:sz w:val="24"/>
          <w:szCs w:val="24"/>
          <w:lang w:eastAsia="bg-BG"/>
        </w:rPr>
        <w:t>Мартин Бусаров: Колеги, п</w:t>
      </w:r>
      <w:r w:rsidR="00C86DDA" w:rsidRPr="003A62F2">
        <w:rPr>
          <w:rFonts w:ascii="Verdana" w:eastAsia="Times New Roman" w:hAnsi="Verdana" w:cs="Times New Roman"/>
          <w:color w:val="000000" w:themeColor="text1"/>
          <w:sz w:val="24"/>
          <w:szCs w:val="24"/>
          <w:lang w:eastAsia="bg-BG"/>
        </w:rPr>
        <w:t>редлагам Ви проект на решение №97</w:t>
      </w:r>
      <w:r w:rsidR="0007176E" w:rsidRPr="003A62F2">
        <w:rPr>
          <w:rFonts w:ascii="Verdana" w:eastAsia="Times New Roman" w:hAnsi="Verdana" w:cs="Times New Roman"/>
          <w:color w:val="000000" w:themeColor="text1"/>
          <w:sz w:val="24"/>
          <w:szCs w:val="24"/>
          <w:lang w:eastAsia="bg-BG"/>
        </w:rPr>
        <w:t>:</w:t>
      </w:r>
    </w:p>
    <w:p w:rsidR="0007176E" w:rsidRPr="003A62F2" w:rsidRDefault="00C86DDA" w:rsidP="0007176E">
      <w:pPr>
        <w:spacing w:before="100" w:beforeAutospacing="1" w:after="100" w:afterAutospacing="1" w:line="240" w:lineRule="auto"/>
        <w:jc w:val="center"/>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РЕШЕНИЕ </w:t>
      </w:r>
      <w:r w:rsidRPr="003A62F2">
        <w:rPr>
          <w:rFonts w:ascii="Verdana" w:eastAsia="Times New Roman" w:hAnsi="Verdana" w:cs="Times New Roman"/>
          <w:sz w:val="24"/>
          <w:szCs w:val="24"/>
          <w:lang w:eastAsia="bg-BG"/>
        </w:rPr>
        <w:br/>
        <w:t>№ 97-НС</w:t>
      </w:r>
      <w:r w:rsidRPr="003A62F2">
        <w:rPr>
          <w:rFonts w:ascii="Verdana" w:eastAsia="Times New Roman" w:hAnsi="Verdana" w:cs="Times New Roman"/>
          <w:sz w:val="24"/>
          <w:szCs w:val="24"/>
          <w:lang w:eastAsia="bg-BG"/>
        </w:rPr>
        <w:br/>
        <w:t>Благоевград, 20</w:t>
      </w:r>
      <w:r w:rsidR="0007176E" w:rsidRPr="003A62F2">
        <w:rPr>
          <w:rFonts w:ascii="Verdana" w:eastAsia="Times New Roman" w:hAnsi="Verdana" w:cs="Times New Roman"/>
          <w:sz w:val="24"/>
          <w:szCs w:val="24"/>
          <w:lang w:eastAsia="bg-BG"/>
        </w:rPr>
        <w:t>.03.2017</w:t>
      </w:r>
    </w:p>
    <w:p w:rsidR="00871CA2" w:rsidRPr="003A62F2" w:rsidRDefault="00871CA2" w:rsidP="00871CA2">
      <w:pPr>
        <w:pStyle w:val="a4"/>
        <w:shd w:val="clear" w:color="auto" w:fill="FFFFFF"/>
        <w:spacing w:before="0" w:beforeAutospacing="0" w:after="150" w:afterAutospacing="0"/>
        <w:rPr>
          <w:rFonts w:ascii="Verdana" w:hAnsi="Verdana" w:cs="Helvetica"/>
          <w:color w:val="333333"/>
        </w:rPr>
      </w:pPr>
      <w:r w:rsidRPr="003A62F2">
        <w:rPr>
          <w:rFonts w:ascii="Verdana" w:hAnsi="Verdana" w:cs="Helvetica"/>
          <w:color w:val="333333"/>
        </w:rPr>
        <w:lastRenderedPageBreak/>
        <w:t>ОТНОСНО: Промяна в състава на СИК на територията на Община Банско</w:t>
      </w:r>
    </w:p>
    <w:p w:rsidR="00871CA2" w:rsidRPr="003A62F2" w:rsidRDefault="00871CA2" w:rsidP="00871CA2">
      <w:pPr>
        <w:pStyle w:val="a4"/>
        <w:shd w:val="clear" w:color="auto" w:fill="FFFFFF"/>
        <w:spacing w:before="0" w:beforeAutospacing="0" w:after="150" w:afterAutospacing="0"/>
        <w:jc w:val="both"/>
        <w:rPr>
          <w:rFonts w:ascii="Verdana" w:hAnsi="Verdana" w:cs="Helvetica"/>
          <w:color w:val="333333"/>
        </w:rPr>
      </w:pPr>
      <w:r w:rsidRPr="003A62F2">
        <w:rPr>
          <w:rFonts w:ascii="Verdana" w:hAnsi="Verdana" w:cs="Helvetica"/>
          <w:color w:val="333333"/>
        </w:rPr>
        <w:t>Постъпило е заявление от Петя Йорданова Ваканчина, ЕГН:***********, с което желае да бъде освободен от състава на СИК №010100005 като секретар.</w:t>
      </w:r>
    </w:p>
    <w:p w:rsidR="00871CA2" w:rsidRPr="003A62F2" w:rsidRDefault="00871CA2" w:rsidP="00871CA2">
      <w:pPr>
        <w:pStyle w:val="a4"/>
        <w:shd w:val="clear" w:color="auto" w:fill="FFFFFF"/>
        <w:spacing w:before="0" w:beforeAutospacing="0" w:after="150" w:afterAutospacing="0"/>
        <w:jc w:val="both"/>
        <w:rPr>
          <w:rFonts w:ascii="Verdana" w:hAnsi="Verdana" w:cs="Helvetica"/>
          <w:color w:val="333333"/>
        </w:rPr>
      </w:pPr>
      <w:r w:rsidRPr="003A62F2">
        <w:rPr>
          <w:rFonts w:ascii="Verdana" w:hAnsi="Verdana" w:cs="Helvetica"/>
          <w:color w:val="333333"/>
        </w:rPr>
        <w:t>Ведно със заявлението е подадено и писмено предложение от Юсеин Кадри Туталъ – представител  на ПП „ДПС“ община Банско, с поименен състав за замяна.</w:t>
      </w:r>
    </w:p>
    <w:p w:rsidR="00871CA2" w:rsidRPr="003A62F2" w:rsidRDefault="00871CA2" w:rsidP="00871CA2">
      <w:pPr>
        <w:pStyle w:val="a4"/>
        <w:shd w:val="clear" w:color="auto" w:fill="FFFFFF"/>
        <w:spacing w:before="0" w:beforeAutospacing="0" w:after="150" w:afterAutospacing="0"/>
        <w:jc w:val="both"/>
        <w:rPr>
          <w:rFonts w:ascii="Verdana" w:hAnsi="Verdana" w:cs="Helvetica"/>
          <w:color w:val="333333"/>
        </w:rPr>
      </w:pPr>
      <w:r w:rsidRPr="003A62F2">
        <w:rPr>
          <w:rFonts w:ascii="Verdana" w:hAnsi="Verdana" w:cs="Helvetica"/>
          <w:color w:val="333333"/>
        </w:rPr>
        <w:t>Предложението е заведено под N:336/20.03.2017 г. във входящия регистър на РИК.</w:t>
      </w:r>
    </w:p>
    <w:p w:rsidR="00871CA2" w:rsidRPr="003A62F2" w:rsidRDefault="00871CA2" w:rsidP="00871CA2">
      <w:pPr>
        <w:pStyle w:val="a4"/>
        <w:shd w:val="clear" w:color="auto" w:fill="FFFFFF"/>
        <w:spacing w:before="0" w:beforeAutospacing="0" w:after="150" w:afterAutospacing="0"/>
        <w:jc w:val="both"/>
        <w:rPr>
          <w:rFonts w:ascii="Verdana" w:hAnsi="Verdana" w:cs="Helvetica"/>
          <w:color w:val="333333"/>
        </w:rPr>
      </w:pPr>
      <w:r w:rsidRPr="003A62F2">
        <w:rPr>
          <w:rFonts w:ascii="Verdana" w:hAnsi="Verdana" w:cs="Helvetica"/>
          <w:color w:val="333333"/>
        </w:rPr>
        <w:t>С решение  №48-НС от 28.02.2017 г., РИК Благоевград, е назначила секционните избирателни комисии в община Банско.</w:t>
      </w:r>
    </w:p>
    <w:p w:rsidR="00871CA2" w:rsidRPr="003A62F2" w:rsidRDefault="00871CA2" w:rsidP="00871CA2">
      <w:pPr>
        <w:pStyle w:val="a4"/>
        <w:shd w:val="clear" w:color="auto" w:fill="FFFFFF"/>
        <w:spacing w:before="0" w:beforeAutospacing="0" w:after="150" w:afterAutospacing="0"/>
        <w:jc w:val="both"/>
        <w:rPr>
          <w:rFonts w:ascii="Verdana" w:hAnsi="Verdana" w:cs="Helvetica"/>
          <w:color w:val="333333"/>
        </w:rPr>
      </w:pPr>
      <w:r w:rsidRPr="003A62F2">
        <w:rPr>
          <w:rFonts w:ascii="Verdana" w:hAnsi="Verdana" w:cs="Helvetica"/>
          <w:color w:val="333333"/>
        </w:rPr>
        <w:t xml:space="preserve">След като се увери, че подалото заявление лице е назначено в състава на съответната СИК, и на негово място е посочен поименно член за извършване на замяна, на основание чл.72, ал.1, т.5 и т.4 във връзка с чл. 89 от ИК </w:t>
      </w:r>
      <w:r w:rsidR="0067152E">
        <w:rPr>
          <w:rFonts w:ascii="Verdana" w:hAnsi="Verdana" w:cs="Helvetica"/>
          <w:color w:val="333333"/>
        </w:rPr>
        <w:t>и във връзка с Решение N:4182-НС</w:t>
      </w:r>
      <w:r w:rsidRPr="003A62F2">
        <w:rPr>
          <w:rFonts w:ascii="Verdana" w:hAnsi="Verdana" w:cs="Helvetica"/>
          <w:color w:val="333333"/>
        </w:rPr>
        <w:t xml:space="preserve"> от 01.02.2017 г. на ЦИК,  при спазване на законоустановения кворум, Районната избирателна комисия Благоевград </w:t>
      </w:r>
    </w:p>
    <w:p w:rsidR="00871CA2" w:rsidRPr="003A62F2" w:rsidRDefault="00871CA2" w:rsidP="00871CA2">
      <w:pPr>
        <w:pStyle w:val="a4"/>
        <w:shd w:val="clear" w:color="auto" w:fill="FFFFFF"/>
        <w:spacing w:before="0" w:beforeAutospacing="0" w:after="150" w:afterAutospacing="0"/>
        <w:jc w:val="center"/>
        <w:rPr>
          <w:rFonts w:ascii="Verdana" w:hAnsi="Verdana" w:cs="Helvetica"/>
          <w:color w:val="333333"/>
        </w:rPr>
      </w:pPr>
      <w:r w:rsidRPr="003A62F2">
        <w:rPr>
          <w:rFonts w:ascii="Verdana" w:hAnsi="Verdana" w:cs="Helvetica"/>
          <w:color w:val="333333"/>
        </w:rPr>
        <w:t>                                       РЕШИ:</w:t>
      </w:r>
    </w:p>
    <w:p w:rsidR="00871CA2" w:rsidRPr="003A62F2" w:rsidRDefault="00871CA2" w:rsidP="00871CA2">
      <w:pPr>
        <w:pStyle w:val="a4"/>
        <w:shd w:val="clear" w:color="auto" w:fill="FFFFFF"/>
        <w:spacing w:before="0" w:beforeAutospacing="0" w:after="150" w:afterAutospacing="0"/>
        <w:jc w:val="both"/>
        <w:rPr>
          <w:rFonts w:ascii="Verdana" w:hAnsi="Verdana" w:cs="Helvetica"/>
          <w:color w:val="333333"/>
        </w:rPr>
      </w:pPr>
      <w:r w:rsidRPr="003A62F2">
        <w:rPr>
          <w:rFonts w:ascii="Verdana" w:hAnsi="Verdana" w:cs="Helvetica"/>
          <w:color w:val="333333"/>
        </w:rPr>
        <w:t>І. Освобождава Петя Йорданова Ваканчина ЕГН:***********, като секретар на  СИК №010100005  в община Банско .</w:t>
      </w:r>
    </w:p>
    <w:p w:rsidR="00871CA2" w:rsidRPr="003A62F2" w:rsidRDefault="00871CA2" w:rsidP="00871CA2">
      <w:pPr>
        <w:pStyle w:val="a4"/>
        <w:shd w:val="clear" w:color="auto" w:fill="FFFFFF"/>
        <w:spacing w:before="0" w:beforeAutospacing="0" w:after="150" w:afterAutospacing="0"/>
        <w:jc w:val="both"/>
        <w:rPr>
          <w:rFonts w:ascii="Verdana" w:hAnsi="Verdana" w:cs="Helvetica"/>
          <w:color w:val="333333"/>
        </w:rPr>
      </w:pPr>
      <w:r w:rsidRPr="003A62F2">
        <w:rPr>
          <w:rFonts w:ascii="Verdana" w:hAnsi="Verdana" w:cs="Helvetica"/>
          <w:color w:val="333333"/>
        </w:rPr>
        <w:t>Анулира издаденото удостоверение.</w:t>
      </w:r>
    </w:p>
    <w:p w:rsidR="00871CA2" w:rsidRPr="003A62F2" w:rsidRDefault="00871CA2" w:rsidP="00871CA2">
      <w:pPr>
        <w:pStyle w:val="a4"/>
        <w:shd w:val="clear" w:color="auto" w:fill="FFFFFF"/>
        <w:spacing w:before="0" w:beforeAutospacing="0" w:after="150" w:afterAutospacing="0"/>
        <w:jc w:val="both"/>
        <w:rPr>
          <w:rFonts w:ascii="Verdana" w:hAnsi="Verdana" w:cs="Helvetica"/>
          <w:color w:val="333333"/>
        </w:rPr>
      </w:pPr>
      <w:r w:rsidRPr="003A62F2">
        <w:rPr>
          <w:rFonts w:ascii="Verdana" w:hAnsi="Verdana" w:cs="Helvetica"/>
          <w:color w:val="333333"/>
        </w:rPr>
        <w:t>ІІ. Назначава Мария Кръстева Барякова, с ЕГН ********** като секретар на СИК №010100005 в община Банско.</w:t>
      </w:r>
    </w:p>
    <w:p w:rsidR="00871CA2" w:rsidRPr="003A62F2" w:rsidRDefault="00871CA2" w:rsidP="00871CA2">
      <w:pPr>
        <w:pStyle w:val="a4"/>
        <w:shd w:val="clear" w:color="auto" w:fill="FFFFFF"/>
        <w:spacing w:before="0" w:beforeAutospacing="0" w:after="150" w:afterAutospacing="0"/>
        <w:jc w:val="both"/>
        <w:rPr>
          <w:rFonts w:ascii="Verdana" w:hAnsi="Verdana" w:cs="Helvetica"/>
          <w:color w:val="333333"/>
        </w:rPr>
      </w:pPr>
      <w:r w:rsidRPr="003A62F2">
        <w:rPr>
          <w:rFonts w:ascii="Verdana" w:hAnsi="Verdana" w:cs="Helvetica"/>
          <w:color w:val="333333"/>
        </w:rPr>
        <w:t>На новоназначения член на СИК, да бъде издадено съответното удостоверение. (Приложение № 27-НС). </w:t>
      </w:r>
    </w:p>
    <w:p w:rsidR="00871CA2" w:rsidRPr="003A62F2" w:rsidRDefault="00871CA2" w:rsidP="00871CA2">
      <w:pPr>
        <w:pStyle w:val="a4"/>
        <w:shd w:val="clear" w:color="auto" w:fill="FFFFFF"/>
        <w:spacing w:before="0" w:beforeAutospacing="0" w:after="150" w:afterAutospacing="0"/>
        <w:jc w:val="both"/>
        <w:rPr>
          <w:rFonts w:ascii="Verdana" w:hAnsi="Verdana" w:cs="Helvetica"/>
          <w:color w:val="333333"/>
        </w:rPr>
      </w:pPr>
      <w:r w:rsidRPr="003A62F2">
        <w:rPr>
          <w:rFonts w:ascii="Verdana" w:hAnsi="Verdana" w:cs="Helvetica"/>
          <w:color w:val="333333"/>
        </w:rPr>
        <w:t>Настоящето решение подлежи на обжалване пред Централната избирателна комисия в срок до 3 /три/ дни от обявяването му.</w:t>
      </w:r>
    </w:p>
    <w:p w:rsidR="00C86DDA" w:rsidRPr="003A62F2" w:rsidRDefault="00C86DDA" w:rsidP="0007176E">
      <w:pPr>
        <w:spacing w:before="100" w:beforeAutospacing="1" w:after="100" w:afterAutospacing="1" w:line="240" w:lineRule="auto"/>
        <w:jc w:val="both"/>
        <w:rPr>
          <w:rFonts w:ascii="Verdana" w:eastAsia="Times New Roman" w:hAnsi="Verdana" w:cs="Times New Roman"/>
          <w:sz w:val="24"/>
          <w:szCs w:val="24"/>
          <w:lang w:eastAsia="bg-BG"/>
        </w:rPr>
      </w:pPr>
    </w:p>
    <w:p w:rsidR="00C86DDA" w:rsidRPr="003A62F2" w:rsidRDefault="00C86DDA" w:rsidP="0007176E">
      <w:pPr>
        <w:spacing w:before="100" w:beforeAutospacing="1" w:after="100" w:afterAutospacing="1" w:line="240" w:lineRule="auto"/>
        <w:jc w:val="both"/>
        <w:rPr>
          <w:rFonts w:ascii="Verdana" w:eastAsia="Times New Roman" w:hAnsi="Verdana" w:cs="Times New Roman"/>
          <w:sz w:val="24"/>
          <w:szCs w:val="24"/>
          <w:lang w:eastAsia="bg-BG"/>
        </w:rPr>
      </w:pPr>
    </w:p>
    <w:p w:rsidR="00C86DDA" w:rsidRPr="003A62F2" w:rsidRDefault="00C86DDA" w:rsidP="0007176E">
      <w:pPr>
        <w:spacing w:before="100" w:beforeAutospacing="1" w:after="100" w:afterAutospacing="1" w:line="240" w:lineRule="auto"/>
        <w:jc w:val="both"/>
        <w:rPr>
          <w:rFonts w:ascii="Verdana" w:eastAsia="Times New Roman" w:hAnsi="Verdana" w:cs="Times New Roman"/>
          <w:sz w:val="24"/>
          <w:szCs w:val="24"/>
          <w:lang w:eastAsia="bg-BG"/>
        </w:rPr>
      </w:pPr>
    </w:p>
    <w:p w:rsidR="00C86DDA" w:rsidRPr="003A62F2" w:rsidRDefault="00C86DDA" w:rsidP="0007176E">
      <w:pPr>
        <w:spacing w:before="100" w:beforeAutospacing="1" w:after="100" w:afterAutospacing="1" w:line="240" w:lineRule="auto"/>
        <w:jc w:val="both"/>
        <w:rPr>
          <w:rFonts w:ascii="Verdana" w:eastAsia="Times New Roman" w:hAnsi="Verdana" w:cs="Times New Roman"/>
          <w:sz w:val="24"/>
          <w:szCs w:val="24"/>
          <w:lang w:eastAsia="bg-BG"/>
        </w:rPr>
      </w:pPr>
    </w:p>
    <w:p w:rsidR="00C86DDA" w:rsidRPr="003A62F2" w:rsidRDefault="00C86DDA" w:rsidP="0007176E">
      <w:pPr>
        <w:spacing w:before="100" w:beforeAutospacing="1" w:after="100" w:afterAutospacing="1" w:line="240" w:lineRule="auto"/>
        <w:jc w:val="both"/>
        <w:rPr>
          <w:rFonts w:ascii="Verdana" w:eastAsia="Times New Roman" w:hAnsi="Verdana" w:cs="Times New Roman"/>
          <w:sz w:val="24"/>
          <w:szCs w:val="24"/>
          <w:lang w:eastAsia="bg-BG"/>
        </w:rPr>
      </w:pPr>
    </w:p>
    <w:p w:rsidR="00C86DDA" w:rsidRPr="003A62F2" w:rsidRDefault="00C86DDA" w:rsidP="0007176E">
      <w:pPr>
        <w:spacing w:before="100" w:beforeAutospacing="1" w:after="100" w:afterAutospacing="1" w:line="240" w:lineRule="auto"/>
        <w:jc w:val="both"/>
        <w:rPr>
          <w:rFonts w:ascii="Verdana" w:eastAsia="Times New Roman" w:hAnsi="Verdana" w:cs="Times New Roman"/>
          <w:sz w:val="24"/>
          <w:szCs w:val="24"/>
          <w:lang w:eastAsia="bg-BG"/>
        </w:rPr>
      </w:pPr>
    </w:p>
    <w:p w:rsidR="0007176E" w:rsidRPr="003A62F2" w:rsidRDefault="0007176E" w:rsidP="0007176E">
      <w:pPr>
        <w:spacing w:before="100" w:beforeAutospacing="1" w:after="100" w:afterAutospacing="1" w:line="240" w:lineRule="auto"/>
        <w:jc w:val="both"/>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lastRenderedPageBreak/>
        <w:t xml:space="preserve">    </w:t>
      </w:r>
      <w:r w:rsidR="005873ED" w:rsidRPr="003A62F2">
        <w:rPr>
          <w:rFonts w:ascii="Verdana" w:eastAsia="Times New Roman" w:hAnsi="Verdana" w:cs="Times New Roman"/>
          <w:sz w:val="24"/>
          <w:szCs w:val="24"/>
          <w:lang w:eastAsia="bg-BG"/>
        </w:rPr>
        <w:t xml:space="preserve"> </w:t>
      </w:r>
      <w:r w:rsidRPr="003A62F2">
        <w:rPr>
          <w:rFonts w:ascii="Verdana" w:eastAsia="Times New Roman" w:hAnsi="Verdana" w:cs="Times New Roman"/>
          <w:sz w:val="24"/>
          <w:szCs w:val="24"/>
          <w:lang w:eastAsia="bg-BG"/>
        </w:rPr>
        <w:t xml:space="preserve"> Мартин Бусаров: Колеги, моля да гласувате така предложеното решение.</w:t>
      </w:r>
    </w:p>
    <w:p w:rsidR="0007176E" w:rsidRPr="003A62F2" w:rsidRDefault="0007176E" w:rsidP="0007176E">
      <w:pPr>
        <w:spacing w:before="100" w:beforeAutospacing="1" w:after="100" w:afterAutospacing="1" w:line="240" w:lineRule="auto"/>
        <w:jc w:val="both"/>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      Настоящото решение бе прието </w:t>
      </w:r>
      <w:r w:rsidR="00871CA2" w:rsidRPr="003A62F2">
        <w:rPr>
          <w:rFonts w:ascii="Verdana" w:eastAsia="Times New Roman" w:hAnsi="Verdana" w:cs="Times New Roman"/>
          <w:sz w:val="24"/>
          <w:szCs w:val="24"/>
          <w:lang w:eastAsia="bg-BG"/>
        </w:rPr>
        <w:t>с 10 гласа “ЗА” и без</w:t>
      </w:r>
      <w:r w:rsidRPr="003A62F2">
        <w:rPr>
          <w:rFonts w:ascii="Verdana" w:eastAsia="Times New Roman" w:hAnsi="Verdana" w:cs="Times New Roman"/>
          <w:sz w:val="24"/>
          <w:szCs w:val="24"/>
          <w:lang w:eastAsia="bg-BG"/>
        </w:rPr>
        <w:t xml:space="preserve"> „ПРОТИВ“.</w:t>
      </w:r>
    </w:p>
    <w:p w:rsidR="005873ED" w:rsidRPr="003A62F2" w:rsidRDefault="00871CA2" w:rsidP="00A4050B">
      <w:pPr>
        <w:spacing w:before="100" w:beforeAutospacing="1" w:after="100" w:afterAutospacing="1" w:line="240" w:lineRule="auto"/>
        <w:jc w:val="both"/>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      Решението бе взето в 19.05</w:t>
      </w:r>
      <w:r w:rsidR="0007176E" w:rsidRPr="003A62F2">
        <w:rPr>
          <w:rFonts w:ascii="Verdana" w:eastAsia="Times New Roman" w:hAnsi="Verdana" w:cs="Times New Roman"/>
          <w:sz w:val="24"/>
          <w:szCs w:val="24"/>
          <w:lang w:eastAsia="bg-BG"/>
        </w:rPr>
        <w:t xml:space="preserve"> часа.</w:t>
      </w:r>
    </w:p>
    <w:p w:rsidR="00871CA2" w:rsidRPr="003A62F2" w:rsidRDefault="00871CA2" w:rsidP="00871CA2">
      <w:pPr>
        <w:spacing w:before="100" w:beforeAutospacing="1" w:after="100" w:afterAutospacing="1" w:line="240" w:lineRule="auto"/>
        <w:jc w:val="center"/>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По втора точка:</w:t>
      </w:r>
    </w:p>
    <w:p w:rsidR="00D81436" w:rsidRPr="003A62F2" w:rsidRDefault="0007176E" w:rsidP="00C86DDA">
      <w:pPr>
        <w:spacing w:before="100" w:beforeAutospacing="1" w:after="100" w:afterAutospacing="1" w:line="240" w:lineRule="auto"/>
        <w:jc w:val="both"/>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  </w:t>
      </w:r>
      <w:r w:rsidR="005873ED" w:rsidRPr="003A62F2">
        <w:rPr>
          <w:rFonts w:ascii="Verdana" w:eastAsia="Times New Roman" w:hAnsi="Verdana" w:cs="Times New Roman"/>
          <w:sz w:val="24"/>
          <w:szCs w:val="24"/>
          <w:lang w:eastAsia="bg-BG"/>
        </w:rPr>
        <w:t xml:space="preserve">  </w:t>
      </w:r>
      <w:r w:rsidRPr="003A62F2">
        <w:rPr>
          <w:rFonts w:ascii="Verdana" w:eastAsia="Times New Roman" w:hAnsi="Verdana" w:cs="Times New Roman"/>
          <w:sz w:val="24"/>
          <w:szCs w:val="24"/>
          <w:lang w:eastAsia="bg-BG"/>
        </w:rPr>
        <w:t xml:space="preserve">  Мартин Бусаров: Колеги</w:t>
      </w:r>
      <w:r w:rsidR="00871CA2" w:rsidRPr="003A62F2">
        <w:rPr>
          <w:rFonts w:ascii="Verdana" w:eastAsia="Times New Roman" w:hAnsi="Verdana" w:cs="Times New Roman"/>
          <w:sz w:val="24"/>
          <w:szCs w:val="24"/>
          <w:lang w:eastAsia="bg-BG"/>
        </w:rPr>
        <w:t>, знаете реда за регистриране на застъпници. Когато имаме несъответствия в ЕГН или лицата, предложени за застъпници, са регистрирани като членове на СИК или по друга причина системата дава несъответствия, ние ги публикуваме в сайта на РИК 01 Благоевград. Така миналата седмица бяхме отказали регистрация на три лица, предложени от КП „БСП за България“</w:t>
      </w:r>
      <w:r w:rsidR="003A50A7" w:rsidRPr="003A62F2">
        <w:rPr>
          <w:rFonts w:ascii="Verdana" w:eastAsia="Times New Roman" w:hAnsi="Verdana" w:cs="Times New Roman"/>
          <w:sz w:val="24"/>
          <w:szCs w:val="24"/>
          <w:lang w:eastAsia="bg-BG"/>
        </w:rPr>
        <w:t>. Имаме нови</w:t>
      </w:r>
      <w:r w:rsidR="00871CA2" w:rsidRPr="003A62F2">
        <w:rPr>
          <w:rFonts w:ascii="Verdana" w:eastAsia="Times New Roman" w:hAnsi="Verdana" w:cs="Times New Roman"/>
          <w:sz w:val="24"/>
          <w:szCs w:val="24"/>
          <w:lang w:eastAsia="bg-BG"/>
        </w:rPr>
        <w:t xml:space="preserve"> предложения за регистрация на застъпници от </w:t>
      </w:r>
      <w:r w:rsidR="003A50A7" w:rsidRPr="003A62F2">
        <w:rPr>
          <w:rFonts w:ascii="Verdana" w:eastAsia="Times New Roman" w:hAnsi="Verdana" w:cs="Times New Roman"/>
          <w:sz w:val="24"/>
          <w:szCs w:val="24"/>
          <w:lang w:eastAsia="bg-BG"/>
        </w:rPr>
        <w:t>КП „БСП за България“. След направената проверка преди малко се установи, че новопредложените лица могат да бъдат регистрирани като застъпници.</w:t>
      </w:r>
    </w:p>
    <w:p w:rsidR="0007176E" w:rsidRPr="003A62F2" w:rsidRDefault="00D81436" w:rsidP="0007176E">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3A62F2">
        <w:rPr>
          <w:rFonts w:ascii="Verdana" w:eastAsia="Times New Roman" w:hAnsi="Verdana" w:cs="Times New Roman"/>
          <w:color w:val="000000" w:themeColor="text1"/>
          <w:sz w:val="24"/>
          <w:szCs w:val="24"/>
          <w:lang w:eastAsia="bg-BG"/>
        </w:rPr>
        <w:t xml:space="preserve">      </w:t>
      </w:r>
      <w:r w:rsidR="0007176E" w:rsidRPr="003A62F2">
        <w:rPr>
          <w:rFonts w:ascii="Verdana" w:eastAsia="Times New Roman" w:hAnsi="Verdana" w:cs="Times New Roman"/>
          <w:color w:val="000000" w:themeColor="text1"/>
          <w:sz w:val="24"/>
          <w:szCs w:val="24"/>
          <w:lang w:eastAsia="bg-BG"/>
        </w:rPr>
        <w:t>Мартин Бусаров: Колеги, пр</w:t>
      </w:r>
      <w:r w:rsidR="00C86DDA" w:rsidRPr="003A62F2">
        <w:rPr>
          <w:rFonts w:ascii="Verdana" w:eastAsia="Times New Roman" w:hAnsi="Verdana" w:cs="Times New Roman"/>
          <w:color w:val="000000" w:themeColor="text1"/>
          <w:sz w:val="24"/>
          <w:szCs w:val="24"/>
          <w:lang w:eastAsia="bg-BG"/>
        </w:rPr>
        <w:t>едлагам Ви проект на решение №98</w:t>
      </w:r>
      <w:r w:rsidR="0007176E" w:rsidRPr="003A62F2">
        <w:rPr>
          <w:rFonts w:ascii="Verdana" w:eastAsia="Times New Roman" w:hAnsi="Verdana" w:cs="Times New Roman"/>
          <w:color w:val="000000" w:themeColor="text1"/>
          <w:sz w:val="24"/>
          <w:szCs w:val="24"/>
          <w:lang w:eastAsia="bg-BG"/>
        </w:rPr>
        <w:t>:</w:t>
      </w:r>
    </w:p>
    <w:p w:rsidR="0007176E" w:rsidRPr="003A62F2" w:rsidRDefault="00C86DDA" w:rsidP="0007176E">
      <w:pPr>
        <w:spacing w:before="100" w:beforeAutospacing="1" w:after="100" w:afterAutospacing="1" w:line="240" w:lineRule="auto"/>
        <w:jc w:val="center"/>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РЕШЕНИЕ </w:t>
      </w:r>
      <w:r w:rsidRPr="003A62F2">
        <w:rPr>
          <w:rFonts w:ascii="Verdana" w:eastAsia="Times New Roman" w:hAnsi="Verdana" w:cs="Times New Roman"/>
          <w:sz w:val="24"/>
          <w:szCs w:val="24"/>
          <w:lang w:eastAsia="bg-BG"/>
        </w:rPr>
        <w:br/>
        <w:t>№ 98-НС</w:t>
      </w:r>
      <w:r w:rsidRPr="003A62F2">
        <w:rPr>
          <w:rFonts w:ascii="Verdana" w:eastAsia="Times New Roman" w:hAnsi="Verdana" w:cs="Times New Roman"/>
          <w:sz w:val="24"/>
          <w:szCs w:val="24"/>
          <w:lang w:eastAsia="bg-BG"/>
        </w:rPr>
        <w:br/>
        <w:t>Благоевград, 20</w:t>
      </w:r>
      <w:r w:rsidR="0007176E" w:rsidRPr="003A62F2">
        <w:rPr>
          <w:rFonts w:ascii="Verdana" w:eastAsia="Times New Roman" w:hAnsi="Verdana" w:cs="Times New Roman"/>
          <w:sz w:val="24"/>
          <w:szCs w:val="24"/>
          <w:lang w:eastAsia="bg-BG"/>
        </w:rPr>
        <w:t>.03.2017</w:t>
      </w:r>
    </w:p>
    <w:p w:rsidR="003A50A7" w:rsidRPr="003A62F2" w:rsidRDefault="003A50A7" w:rsidP="003A50A7">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ОТНОСНО: Регистрация на застъпници на кандидатска листа за изборите за народни представители за Народно събрание насрочени на 26 март 2017г., предложени от КП „БСП за България“</w:t>
      </w:r>
    </w:p>
    <w:p w:rsidR="003A50A7" w:rsidRPr="003A62F2" w:rsidRDefault="003A50A7" w:rsidP="003A50A7">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В РИК-Благоевград постъпи предложение - /приложение 40-НС/  от Николай Бошкилов   - упълномощен представител на КП „БСП за България“, заведено с вх.N:321/20.03.2017г. във входящия регистър на РИК и с входящ N:4/20.03.2017г. в регистъра на застъпниците на РИК, с което се предлага Районната избирателна комисия- Благоевград да регистрира 3 броя застъпници на кандидатска листа за изборите за народни представители за Народно събрание насрочени на 26 март 2017г. Към предложението /Приложение 40-НС / е приложено и Приложение-списък на хартиен и в електронен вид , с попълнени данни на 3  лица, както и 3 броя декларации от лицата, предложени за застъпници /Приложение 43-НС/.</w:t>
      </w:r>
    </w:p>
    <w:p w:rsidR="003A50A7" w:rsidRPr="003A62F2" w:rsidRDefault="003A50A7" w:rsidP="003A50A7">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 </w:t>
      </w:r>
    </w:p>
    <w:p w:rsidR="003A50A7" w:rsidRPr="003A62F2" w:rsidRDefault="003A50A7" w:rsidP="003A50A7">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След извършена проверка от „Информационно обслужване" АД се установи, че относно трите лица, предложени за регистрация, са налице условията да бъдат регистрирани като застъпници на кандидатската листа на КП „БСП за България“ за изборите за народни представители за Народно събрание насрочени на 26 март 2017г.</w:t>
      </w:r>
    </w:p>
    <w:p w:rsidR="003A50A7" w:rsidRPr="003A62F2" w:rsidRDefault="003A50A7" w:rsidP="003A50A7">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 </w:t>
      </w:r>
    </w:p>
    <w:p w:rsidR="003A50A7" w:rsidRPr="003A62F2" w:rsidRDefault="003A50A7" w:rsidP="003A50A7">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lastRenderedPageBreak/>
        <w:t>Предвид изложеното и на основание чл. 72, ал. 1, т. 1 и т.15,т.16  във връзка с  чл. 118, ал. 2 от Изборния кодекс, във връзка с Решение 4172-НС от 01.02,2017г.  на ЦИК, при спазване на законоустановения кворум,  Районна избирателна комисия- Благоевград </w:t>
      </w:r>
    </w:p>
    <w:p w:rsidR="003A50A7" w:rsidRPr="003A62F2" w:rsidRDefault="003A50A7" w:rsidP="003A50A7">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 </w:t>
      </w:r>
    </w:p>
    <w:p w:rsidR="003A50A7" w:rsidRPr="003A62F2" w:rsidRDefault="003A50A7" w:rsidP="003A50A7">
      <w:pPr>
        <w:shd w:val="clear" w:color="auto" w:fill="FFFFFF"/>
        <w:spacing w:after="150" w:line="240" w:lineRule="auto"/>
        <w:jc w:val="center"/>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РЕШИ: </w:t>
      </w:r>
    </w:p>
    <w:p w:rsidR="003A50A7" w:rsidRPr="003A62F2" w:rsidRDefault="003A50A7" w:rsidP="003A50A7">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 </w:t>
      </w:r>
    </w:p>
    <w:p w:rsidR="003A50A7" w:rsidRPr="003A62F2" w:rsidRDefault="003A50A7" w:rsidP="00C1151E">
      <w:pPr>
        <w:numPr>
          <w:ilvl w:val="0"/>
          <w:numId w:val="17"/>
        </w:numPr>
        <w:shd w:val="clear" w:color="auto" w:fill="FFFFFF"/>
        <w:spacing w:before="100" w:beforeAutospacing="1" w:after="100" w:afterAutospacing="1" w:line="240" w:lineRule="auto"/>
        <w:rPr>
          <w:rFonts w:ascii="Verdana" w:eastAsia="Times New Roman" w:hAnsi="Verdana" w:cs="Helvetica"/>
          <w:color w:val="333333"/>
          <w:sz w:val="24"/>
          <w:szCs w:val="24"/>
          <w:lang w:eastAsia="bg-BG"/>
        </w:rPr>
      </w:pPr>
      <w:r w:rsidRPr="003A62F2">
        <w:rPr>
          <w:rFonts w:ascii="Verdana" w:eastAsia="Times New Roman" w:hAnsi="Verdana" w:cs="Helvetica"/>
          <w:b/>
          <w:bCs/>
          <w:color w:val="333333"/>
          <w:sz w:val="24"/>
          <w:szCs w:val="24"/>
          <w:lang w:eastAsia="bg-BG"/>
        </w:rPr>
        <w:t>РЕГИСТИРА</w:t>
      </w:r>
      <w:r w:rsidR="0067152E">
        <w:rPr>
          <w:rFonts w:ascii="Verdana" w:eastAsia="Times New Roman" w:hAnsi="Verdana" w:cs="Helvetica"/>
          <w:b/>
          <w:bCs/>
          <w:color w:val="333333"/>
          <w:sz w:val="24"/>
          <w:szCs w:val="24"/>
          <w:lang w:eastAsia="bg-BG"/>
        </w:rPr>
        <w:t xml:space="preserve"> </w:t>
      </w:r>
      <w:bookmarkStart w:id="0" w:name="_GoBack"/>
      <w:bookmarkEnd w:id="0"/>
      <w:r w:rsidRPr="003A62F2">
        <w:rPr>
          <w:rFonts w:ascii="Verdana" w:eastAsia="Times New Roman" w:hAnsi="Verdana" w:cs="Helvetica"/>
          <w:b/>
          <w:bCs/>
          <w:color w:val="333333"/>
          <w:sz w:val="24"/>
          <w:szCs w:val="24"/>
          <w:lang w:eastAsia="bg-BG"/>
        </w:rPr>
        <w:t>3 / три  / бр.  </w:t>
      </w:r>
      <w:r w:rsidRPr="003A62F2">
        <w:rPr>
          <w:rFonts w:ascii="Verdana" w:eastAsia="Times New Roman" w:hAnsi="Verdana" w:cs="Helvetica"/>
          <w:color w:val="333333"/>
          <w:sz w:val="24"/>
          <w:szCs w:val="24"/>
          <w:lang w:eastAsia="bg-BG"/>
        </w:rPr>
        <w:t>застъпници </w:t>
      </w:r>
      <w:r w:rsidRPr="003A62F2">
        <w:rPr>
          <w:rFonts w:ascii="Verdana" w:eastAsia="Times New Roman" w:hAnsi="Verdana" w:cs="Helvetica"/>
          <w:b/>
          <w:bCs/>
          <w:color w:val="333333"/>
          <w:sz w:val="24"/>
          <w:szCs w:val="24"/>
          <w:lang w:eastAsia="bg-BG"/>
        </w:rPr>
        <w:t> </w:t>
      </w:r>
      <w:r w:rsidRPr="003A62F2">
        <w:rPr>
          <w:rFonts w:ascii="Verdana" w:eastAsia="Times New Roman" w:hAnsi="Verdana" w:cs="Helvetica"/>
          <w:color w:val="333333"/>
          <w:sz w:val="24"/>
          <w:szCs w:val="24"/>
          <w:lang w:eastAsia="bg-BG"/>
        </w:rPr>
        <w:t>на кандидатска листа за изборите за народни представители за Народно събрание насрочени на 26 март 2017г., предложени от КП „БСП за България“.</w:t>
      </w:r>
    </w:p>
    <w:p w:rsidR="003A50A7" w:rsidRPr="003A62F2" w:rsidRDefault="003A50A7" w:rsidP="003A50A7">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 </w:t>
      </w:r>
    </w:p>
    <w:p w:rsidR="003A50A7" w:rsidRPr="003A62F2" w:rsidRDefault="003A50A7" w:rsidP="003A50A7">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Регистрираните застъпници да се впишат в публичния регистър.</w:t>
      </w:r>
    </w:p>
    <w:p w:rsidR="003A50A7" w:rsidRPr="003A62F2" w:rsidRDefault="003A50A7" w:rsidP="003A50A7">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На регистрираните застъпници да се издадат удостоверения. </w:t>
      </w:r>
    </w:p>
    <w:p w:rsidR="003A50A7" w:rsidRPr="003A62F2" w:rsidRDefault="003A50A7" w:rsidP="003A50A7">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 </w:t>
      </w:r>
    </w:p>
    <w:p w:rsidR="003A50A7" w:rsidRPr="003A62F2" w:rsidRDefault="003A50A7" w:rsidP="003A50A7">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Настоящото решение подлежи на обжалване пред Централна избирателна комисия в срок 3 /три/ дни от обявяването му.</w:t>
      </w:r>
    </w:p>
    <w:p w:rsidR="00C86DDA" w:rsidRPr="003A62F2" w:rsidRDefault="00C86DDA" w:rsidP="00D81436">
      <w:pPr>
        <w:shd w:val="clear" w:color="auto" w:fill="FFFFFF"/>
        <w:spacing w:after="150" w:line="240" w:lineRule="auto"/>
        <w:rPr>
          <w:rFonts w:ascii="Verdana" w:eastAsia="Times New Roman" w:hAnsi="Verdana" w:cs="Helvetica"/>
          <w:color w:val="333333"/>
          <w:sz w:val="24"/>
          <w:szCs w:val="24"/>
          <w:lang w:eastAsia="bg-BG"/>
        </w:rPr>
      </w:pPr>
    </w:p>
    <w:p w:rsidR="0007176E" w:rsidRPr="003A62F2" w:rsidRDefault="0007176E" w:rsidP="0007176E">
      <w:pPr>
        <w:spacing w:before="100" w:beforeAutospacing="1" w:after="100" w:afterAutospacing="1" w:line="240" w:lineRule="auto"/>
        <w:jc w:val="both"/>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     Мартин Бусаров: Колеги, моля да гласувате така предложеното решение.</w:t>
      </w:r>
    </w:p>
    <w:p w:rsidR="0007176E" w:rsidRPr="003A62F2" w:rsidRDefault="0007176E" w:rsidP="0007176E">
      <w:pPr>
        <w:spacing w:before="100" w:beforeAutospacing="1" w:after="100" w:afterAutospacing="1" w:line="240" w:lineRule="auto"/>
        <w:jc w:val="both"/>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      Настоящото решение бе прието </w:t>
      </w:r>
      <w:r w:rsidR="003A50A7" w:rsidRPr="003A62F2">
        <w:rPr>
          <w:rFonts w:ascii="Verdana" w:eastAsia="Times New Roman" w:hAnsi="Verdana" w:cs="Times New Roman"/>
          <w:sz w:val="24"/>
          <w:szCs w:val="24"/>
          <w:lang w:eastAsia="bg-BG"/>
        </w:rPr>
        <w:t>с 10 гласа “ЗА” и без</w:t>
      </w:r>
      <w:r w:rsidRPr="003A62F2">
        <w:rPr>
          <w:rFonts w:ascii="Verdana" w:eastAsia="Times New Roman" w:hAnsi="Verdana" w:cs="Times New Roman"/>
          <w:sz w:val="24"/>
          <w:szCs w:val="24"/>
          <w:lang w:eastAsia="bg-BG"/>
        </w:rPr>
        <w:t xml:space="preserve"> „ПРОТИВ“.</w:t>
      </w:r>
    </w:p>
    <w:p w:rsidR="0007176E" w:rsidRPr="003A62F2" w:rsidRDefault="002E2049" w:rsidP="0007176E">
      <w:pPr>
        <w:spacing w:before="100" w:beforeAutospacing="1" w:after="100" w:afterAutospacing="1" w:line="240" w:lineRule="auto"/>
        <w:jc w:val="both"/>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      Решението бе взето в 19.1</w:t>
      </w:r>
      <w:r w:rsidR="003A50A7" w:rsidRPr="003A62F2">
        <w:rPr>
          <w:rFonts w:ascii="Verdana" w:eastAsia="Times New Roman" w:hAnsi="Verdana" w:cs="Times New Roman"/>
          <w:sz w:val="24"/>
          <w:szCs w:val="24"/>
          <w:lang w:eastAsia="bg-BG"/>
        </w:rPr>
        <w:t>0</w:t>
      </w:r>
      <w:r w:rsidR="0007176E" w:rsidRPr="003A62F2">
        <w:rPr>
          <w:rFonts w:ascii="Verdana" w:eastAsia="Times New Roman" w:hAnsi="Verdana" w:cs="Times New Roman"/>
          <w:sz w:val="24"/>
          <w:szCs w:val="24"/>
          <w:lang w:eastAsia="bg-BG"/>
        </w:rPr>
        <w:t xml:space="preserve"> часа.</w:t>
      </w:r>
    </w:p>
    <w:p w:rsidR="003A50A7" w:rsidRPr="003A62F2" w:rsidRDefault="00025DD1" w:rsidP="003A50A7">
      <w:pPr>
        <w:spacing w:before="100" w:beforeAutospacing="1" w:after="100" w:afterAutospacing="1" w:line="240" w:lineRule="auto"/>
        <w:jc w:val="center"/>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По четвърта</w:t>
      </w:r>
      <w:r w:rsidR="003A50A7" w:rsidRPr="003A62F2">
        <w:rPr>
          <w:rFonts w:ascii="Verdana" w:eastAsia="Times New Roman" w:hAnsi="Verdana" w:cs="Times New Roman"/>
          <w:sz w:val="24"/>
          <w:szCs w:val="24"/>
          <w:lang w:eastAsia="bg-BG"/>
        </w:rPr>
        <w:t xml:space="preserve"> точка:</w:t>
      </w:r>
    </w:p>
    <w:p w:rsidR="002E2049" w:rsidRPr="003A62F2" w:rsidRDefault="0007176E" w:rsidP="00C86DDA">
      <w:pPr>
        <w:spacing w:before="100" w:beforeAutospacing="1" w:after="100" w:afterAutospacing="1" w:line="240" w:lineRule="auto"/>
        <w:jc w:val="both"/>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    </w:t>
      </w:r>
      <w:r w:rsidR="0053586A" w:rsidRPr="003A62F2">
        <w:rPr>
          <w:rFonts w:ascii="Verdana" w:eastAsia="Times New Roman" w:hAnsi="Verdana" w:cs="Times New Roman"/>
          <w:sz w:val="24"/>
          <w:szCs w:val="24"/>
          <w:lang w:eastAsia="bg-BG"/>
        </w:rPr>
        <w:t xml:space="preserve">  </w:t>
      </w:r>
      <w:r w:rsidR="002E2049" w:rsidRPr="003A62F2">
        <w:rPr>
          <w:rFonts w:ascii="Verdana" w:eastAsia="Times New Roman" w:hAnsi="Verdana" w:cs="Times New Roman"/>
          <w:sz w:val="24"/>
          <w:szCs w:val="24"/>
          <w:lang w:eastAsia="bg-BG"/>
        </w:rPr>
        <w:t>Мартин Бусаров: Колеги,</w:t>
      </w:r>
      <w:r w:rsidR="00025DD1" w:rsidRPr="003A62F2">
        <w:rPr>
          <w:rFonts w:ascii="Verdana" w:eastAsia="Times New Roman" w:hAnsi="Verdana" w:cs="Times New Roman"/>
          <w:sz w:val="24"/>
          <w:szCs w:val="24"/>
          <w:lang w:eastAsia="bg-BG"/>
        </w:rPr>
        <w:t xml:space="preserve"> ще разместим малко точките от дневния ред, понеже се движим по реда на постъпване на информацията. В</w:t>
      </w:r>
      <w:r w:rsidR="002E2049" w:rsidRPr="003A62F2">
        <w:rPr>
          <w:rFonts w:ascii="Verdana" w:eastAsia="Times New Roman" w:hAnsi="Verdana" w:cs="Times New Roman"/>
          <w:sz w:val="24"/>
          <w:szCs w:val="24"/>
          <w:lang w:eastAsia="bg-BG"/>
        </w:rPr>
        <w:t>ече имаме сигнали за нарушения. Постъпило е такова от Иван Геров от Гоце Делчев.</w:t>
      </w:r>
    </w:p>
    <w:p w:rsidR="0007176E" w:rsidRPr="003A62F2" w:rsidRDefault="002E2049" w:rsidP="00C86DDA">
      <w:pPr>
        <w:spacing w:before="100" w:beforeAutospacing="1" w:after="100" w:afterAutospacing="1" w:line="240" w:lineRule="auto"/>
        <w:jc w:val="both"/>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*Следва кратко обсъждане на сигнала. </w:t>
      </w:r>
    </w:p>
    <w:p w:rsidR="0007176E" w:rsidRPr="003A62F2" w:rsidRDefault="0007176E" w:rsidP="0007176E">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3A62F2">
        <w:rPr>
          <w:rFonts w:ascii="Verdana" w:eastAsia="Times New Roman" w:hAnsi="Verdana" w:cs="Times New Roman"/>
          <w:color w:val="000000" w:themeColor="text1"/>
          <w:sz w:val="24"/>
          <w:szCs w:val="24"/>
          <w:lang w:eastAsia="bg-BG"/>
        </w:rPr>
        <w:t xml:space="preserve">       Мартин Бусаров: Колеги, </w:t>
      </w:r>
      <w:r w:rsidR="00462E4D" w:rsidRPr="003A62F2">
        <w:rPr>
          <w:rFonts w:ascii="Verdana" w:eastAsia="Times New Roman" w:hAnsi="Verdana" w:cs="Times New Roman"/>
          <w:color w:val="000000" w:themeColor="text1"/>
          <w:sz w:val="24"/>
          <w:szCs w:val="24"/>
          <w:lang w:eastAsia="bg-BG"/>
        </w:rPr>
        <w:t xml:space="preserve">сега </w:t>
      </w:r>
      <w:r w:rsidRPr="003A62F2">
        <w:rPr>
          <w:rFonts w:ascii="Verdana" w:eastAsia="Times New Roman" w:hAnsi="Verdana" w:cs="Times New Roman"/>
          <w:color w:val="000000" w:themeColor="text1"/>
          <w:sz w:val="24"/>
          <w:szCs w:val="24"/>
          <w:lang w:eastAsia="bg-BG"/>
        </w:rPr>
        <w:t>пр</w:t>
      </w:r>
      <w:r w:rsidR="00C86DDA" w:rsidRPr="003A62F2">
        <w:rPr>
          <w:rFonts w:ascii="Verdana" w:eastAsia="Times New Roman" w:hAnsi="Verdana" w:cs="Times New Roman"/>
          <w:color w:val="000000" w:themeColor="text1"/>
          <w:sz w:val="24"/>
          <w:szCs w:val="24"/>
          <w:lang w:eastAsia="bg-BG"/>
        </w:rPr>
        <w:t>едлагам Ви проект на решение №99</w:t>
      </w:r>
      <w:r w:rsidRPr="003A62F2">
        <w:rPr>
          <w:rFonts w:ascii="Verdana" w:eastAsia="Times New Roman" w:hAnsi="Verdana" w:cs="Times New Roman"/>
          <w:color w:val="000000" w:themeColor="text1"/>
          <w:sz w:val="24"/>
          <w:szCs w:val="24"/>
          <w:lang w:eastAsia="bg-BG"/>
        </w:rPr>
        <w:t>:</w:t>
      </w:r>
    </w:p>
    <w:p w:rsidR="0007176E" w:rsidRPr="003A62F2" w:rsidRDefault="008713DC" w:rsidP="0007176E">
      <w:pPr>
        <w:spacing w:before="100" w:beforeAutospacing="1" w:after="100" w:afterAutospacing="1" w:line="240" w:lineRule="auto"/>
        <w:jc w:val="center"/>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РЕШЕНИЕ </w:t>
      </w:r>
      <w:r w:rsidRPr="003A62F2">
        <w:rPr>
          <w:rFonts w:ascii="Verdana" w:eastAsia="Times New Roman" w:hAnsi="Verdana" w:cs="Times New Roman"/>
          <w:sz w:val="24"/>
          <w:szCs w:val="24"/>
          <w:lang w:eastAsia="bg-BG"/>
        </w:rPr>
        <w:br/>
        <w:t>№ 99-НС</w:t>
      </w:r>
      <w:r w:rsidRPr="003A62F2">
        <w:rPr>
          <w:rFonts w:ascii="Verdana" w:eastAsia="Times New Roman" w:hAnsi="Verdana" w:cs="Times New Roman"/>
          <w:sz w:val="24"/>
          <w:szCs w:val="24"/>
          <w:lang w:eastAsia="bg-BG"/>
        </w:rPr>
        <w:br/>
        <w:t>Благоевград, 2</w:t>
      </w:r>
      <w:r w:rsidR="00C86DDA" w:rsidRPr="003A62F2">
        <w:rPr>
          <w:rFonts w:ascii="Verdana" w:eastAsia="Times New Roman" w:hAnsi="Verdana" w:cs="Times New Roman"/>
          <w:sz w:val="24"/>
          <w:szCs w:val="24"/>
          <w:lang w:eastAsia="bg-BG"/>
        </w:rPr>
        <w:t>0</w:t>
      </w:r>
      <w:r w:rsidR="0007176E" w:rsidRPr="003A62F2">
        <w:rPr>
          <w:rFonts w:ascii="Verdana" w:eastAsia="Times New Roman" w:hAnsi="Verdana" w:cs="Times New Roman"/>
          <w:sz w:val="24"/>
          <w:szCs w:val="24"/>
          <w:lang w:eastAsia="bg-BG"/>
        </w:rPr>
        <w:t>.03.2017</w:t>
      </w:r>
    </w:p>
    <w:p w:rsidR="002E2049" w:rsidRPr="003A62F2" w:rsidRDefault="002E2049" w:rsidP="002E2049">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lastRenderedPageBreak/>
        <w:t>ОТНОСНО: Сигнал за нарушение на правилата на Изборния кодекс</w:t>
      </w:r>
    </w:p>
    <w:p w:rsidR="002E2049" w:rsidRPr="003A62F2" w:rsidRDefault="002E2049" w:rsidP="002E2049">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В РИК Благоевград постъпиха сигнали за нарушение на разпоредбата на Изборния кодекс, по-конкретно нормата на чл.183,ал.3. Сигналите са заведени с входящи номера N: 293 /17.03.2017г., N:292/17.03.2017г. във входящия регистър на РИК 01. Сигналът подаден чрез общинска администрация Гоце Делчев е заведен под N:7 във публичния регистър на жалбите и сигналите в РИК. Сигналът подаден по имейл от Иван Геров е заведен под заведен под N:6 във публичния регистър на жалбите и сигналите в РИК.</w:t>
      </w:r>
    </w:p>
    <w:p w:rsidR="002E2049" w:rsidRPr="003A62F2" w:rsidRDefault="002E2049" w:rsidP="002E2049">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В процесните сигнали се навеждат твърдения, че на определени улици, част от уличната мрежа на град Гоце Делчев, а именно на ул.“Тодор Александров“, ул.“Солун“ са разлепени предизборни плакати на политическа партия. Излагат се твърдения , че агитационните материали са закачени по дърветата, които растат по продължението на посочените по-горе улици.</w:t>
      </w:r>
    </w:p>
    <w:p w:rsidR="002E2049" w:rsidRPr="003A62F2" w:rsidRDefault="002E2049" w:rsidP="002E2049">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Отделно се твърди, че плакати на политическа партия са разлепени по дърветата на ул.“Дунав“.</w:t>
      </w:r>
    </w:p>
    <w:p w:rsidR="002E2049" w:rsidRPr="003A62F2" w:rsidRDefault="002E2049" w:rsidP="002E2049">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С оглед на факта, че сигналите имат за предмет едни и същи твърдения, и се отнасят до една и съща община и са подадени по отношение на едни и същи места – улици от уличната мрежа на град Гоце Делчев, РИК Благоевград обедини за разглеждане сигналите , подадени чрез общинската администрация и по имейла, от Иван Геров.</w:t>
      </w:r>
    </w:p>
    <w:p w:rsidR="002E2049" w:rsidRPr="003A62F2" w:rsidRDefault="002E2049" w:rsidP="002E2049">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За прецизност следва да се отбележи, че по повод на сигнал с N: 292 /17.03.2017г. , е извършена проверка от служители на общинска администрация , като са изпратени снимки – 8 бр., съответно от ул.“Дунав“ и ул.“Тодор Александров“ и ул.“Солун“.</w:t>
      </w:r>
    </w:p>
    <w:p w:rsidR="002E2049" w:rsidRPr="003A62F2" w:rsidRDefault="002E2049" w:rsidP="002E2049">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В сигнала на Иван Геров се съдържат снимки 6бр. , без да става ясно от коя улица или място са заснети същите.</w:t>
      </w:r>
    </w:p>
    <w:p w:rsidR="002E2049" w:rsidRPr="003A62F2" w:rsidRDefault="002E2049" w:rsidP="002E2049">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От приложените като доказателства снимки се установи следното:</w:t>
      </w:r>
    </w:p>
    <w:p w:rsidR="002E2049" w:rsidRPr="003A62F2" w:rsidRDefault="002E2049" w:rsidP="002E2049">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На кората на дървета, по продължение на ул.“Тодор Александров“ в град Гоце Делчев, са залепени предизборни плакати на кандидат за народен представител – Димитър Гамишев от ПП ГЕРБ.</w:t>
      </w:r>
    </w:p>
    <w:p w:rsidR="002E2049" w:rsidRPr="003A62F2" w:rsidRDefault="002E2049" w:rsidP="002E2049">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На кората на дървета, по продължението на ул.‘Солун“ в град Гоце Делчев, , са залепени предизборни плакати на кандидат за народен представител – Димитър Гамишев от ПП ГЕРБ.</w:t>
      </w:r>
    </w:p>
    <w:p w:rsidR="002E2049" w:rsidRPr="003A62F2" w:rsidRDefault="002E2049" w:rsidP="002E2049">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На кората на дървета, по продължението на ул.‘Дунав“ в град Гоце Делчев, , са залепени предизборни плакати на кандидати за народни представители от ПП ДПС.</w:t>
      </w:r>
    </w:p>
    <w:p w:rsidR="002E2049" w:rsidRPr="003A62F2" w:rsidRDefault="002E2049" w:rsidP="002E2049">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 </w:t>
      </w:r>
    </w:p>
    <w:p w:rsidR="002E2049" w:rsidRPr="003A62F2" w:rsidRDefault="002E2049" w:rsidP="002E2049">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 xml:space="preserve">РИК Благоевград провери за издадена заповед на Кмета на Община Гоце Делчев, с която да са регламентирани местата за поставяне на </w:t>
      </w:r>
      <w:r w:rsidRPr="003A62F2">
        <w:rPr>
          <w:rFonts w:ascii="Verdana" w:eastAsia="Times New Roman" w:hAnsi="Verdana" w:cs="Helvetica"/>
          <w:color w:val="333333"/>
          <w:sz w:val="24"/>
          <w:szCs w:val="24"/>
          <w:lang w:eastAsia="bg-BG"/>
        </w:rPr>
        <w:lastRenderedPageBreak/>
        <w:t>агитационните материали , по повод на предизборната кампания за изборите на 26 март 2017г. Установи се , че със своя заповед N:123 / 24.02.2017г. кметът на Община Гоце Делчев е определил следните места за поставяне на агитационни материали, а именно: на общинските информационни табла, на Културен дом, и на витрините на клубовете на политическите партии.</w:t>
      </w:r>
    </w:p>
    <w:p w:rsidR="002E2049" w:rsidRPr="003A62F2" w:rsidRDefault="002E2049" w:rsidP="002E2049">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Видно от посочената заповед, плакатите на кандидата за народен представител са поставени извън определените от кмета на общината.</w:t>
      </w:r>
    </w:p>
    <w:p w:rsidR="002E2049" w:rsidRPr="003A62F2" w:rsidRDefault="002E2049" w:rsidP="002E2049">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С поставянето на предизборните плакати на кората на дървета , по продължение на улици от уличната мрежа на град Гоце Делчев, подробно посочени по-горе,  е нарушена разпоредбата на чл.183,ал.3 от ИК.</w:t>
      </w:r>
    </w:p>
    <w:p w:rsidR="002E2049" w:rsidRPr="003A62F2" w:rsidRDefault="002E2049" w:rsidP="002E2049">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По повод на постъпилите на 17.03.2017г. сигнали , членове на РИК 01 провериха на място, след проведеното обучение на СИК в община Гоце Делчев на 18.03.2017г. достоверността и актуалността на сигналите.</w:t>
      </w:r>
    </w:p>
    <w:p w:rsidR="002E2049" w:rsidRPr="003A62F2" w:rsidRDefault="002E2049" w:rsidP="002E2049">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Установи се,че към дата 18.03.2017г. на въпросните улици липсват разлепени плакати, т.е. същите са премахнати.</w:t>
      </w:r>
    </w:p>
    <w:p w:rsidR="002E2049" w:rsidRPr="003A62F2" w:rsidRDefault="002E2049" w:rsidP="002E2049">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Водена от горното, РИК намира за неоснователни  сигналите, подадени чрез общинска администрация Гоце Делчев и по имейл от Иван Геров – жител на град Гоце Делчев.</w:t>
      </w:r>
    </w:p>
    <w:p w:rsidR="002E2049" w:rsidRPr="003A62F2" w:rsidRDefault="002E2049" w:rsidP="002E2049">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По отношение на втората част на сигнала на Иван Геров, в който се настоява РИК Благоевград да упражни своите правомощия, и да започне административно наказателна процедура, за установяване на извършено нарушение на чл.186,ал.3, РИК намира сигнала за недопустим. Разпоредбата на чл.186,ал.3 от ИК се отнася за период след провеждане на изборния ден. Контрола по премахване на агитационни материали, и налагане на административни наказания, за плакати, които не са свалени в седемдневния срок по чл.186,ал.3 се упражнява  от общинска администрация, съгласно чл.472 от ИК.</w:t>
      </w:r>
    </w:p>
    <w:p w:rsidR="002E2049" w:rsidRPr="003A62F2" w:rsidRDefault="002E2049" w:rsidP="002E2049">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Водена от горното, на основание чл. 72,ал.1,т.20 от ИК,  при спазване на законоустановения кворум, Районна избирателна комисия</w:t>
      </w:r>
    </w:p>
    <w:p w:rsidR="002E2049" w:rsidRPr="003A62F2" w:rsidRDefault="002E2049" w:rsidP="002E2049">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 </w:t>
      </w:r>
    </w:p>
    <w:p w:rsidR="002E2049" w:rsidRPr="003A62F2" w:rsidRDefault="002E2049" w:rsidP="002E2049">
      <w:pPr>
        <w:shd w:val="clear" w:color="auto" w:fill="FFFFFF"/>
        <w:spacing w:after="150" w:line="240" w:lineRule="auto"/>
        <w:jc w:val="center"/>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РЕШИ: </w:t>
      </w:r>
    </w:p>
    <w:p w:rsidR="002E2049" w:rsidRPr="003A62F2" w:rsidRDefault="002E2049" w:rsidP="00C1151E">
      <w:pPr>
        <w:numPr>
          <w:ilvl w:val="0"/>
          <w:numId w:val="18"/>
        </w:numPr>
        <w:shd w:val="clear" w:color="auto" w:fill="FFFFFF"/>
        <w:spacing w:before="100" w:beforeAutospacing="1" w:after="100" w:afterAutospacing="1"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ОТХВЪРЛЯ  сигналите, подадени чрез общинска администрация Гоце Делчев и от Иван Геров като неоснователни , в частта им относно нарушение на разпоредбата на чл.183,ал.3 – поставяне на агитационните материали извън определените от кмета места. </w:t>
      </w:r>
    </w:p>
    <w:p w:rsidR="002E2049" w:rsidRPr="003A62F2" w:rsidRDefault="002E2049" w:rsidP="00C1151E">
      <w:pPr>
        <w:numPr>
          <w:ilvl w:val="0"/>
          <w:numId w:val="19"/>
        </w:numPr>
        <w:shd w:val="clear" w:color="auto" w:fill="FFFFFF"/>
        <w:spacing w:before="100" w:beforeAutospacing="1" w:after="100" w:afterAutospacing="1"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 xml:space="preserve">Отхвърля като НЕДОПУСТИМ сигнала на Иван Геров, в частта му относно реализиране на административно наказателна </w:t>
      </w:r>
      <w:r w:rsidRPr="003A62F2">
        <w:rPr>
          <w:rFonts w:ascii="Verdana" w:eastAsia="Times New Roman" w:hAnsi="Verdana" w:cs="Helvetica"/>
          <w:color w:val="333333"/>
          <w:sz w:val="24"/>
          <w:szCs w:val="24"/>
          <w:lang w:eastAsia="bg-BG"/>
        </w:rPr>
        <w:lastRenderedPageBreak/>
        <w:t>процедура, за установяване на извършено нарушение на чл.186,ал.3 от ИК. </w:t>
      </w:r>
    </w:p>
    <w:p w:rsidR="00C86DDA" w:rsidRPr="003A62F2" w:rsidRDefault="002E2049" w:rsidP="00025DD1">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Настоящето решение подлежи на обжалване пред Централната избирателна комисия в срок до 3 /три/ дни от обявяването му.</w:t>
      </w:r>
    </w:p>
    <w:p w:rsidR="0007176E" w:rsidRPr="003A62F2" w:rsidRDefault="0007176E" w:rsidP="0007176E">
      <w:pPr>
        <w:spacing w:before="100" w:beforeAutospacing="1" w:after="100" w:afterAutospacing="1" w:line="240" w:lineRule="auto"/>
        <w:jc w:val="both"/>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     Мартин Бусаров: Колеги, моля да гласувате така предложеното решение.</w:t>
      </w:r>
    </w:p>
    <w:p w:rsidR="0007176E" w:rsidRPr="003A62F2" w:rsidRDefault="008713DC" w:rsidP="0007176E">
      <w:pPr>
        <w:spacing w:before="100" w:beforeAutospacing="1" w:after="100" w:afterAutospacing="1" w:line="240" w:lineRule="auto"/>
        <w:jc w:val="both"/>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    </w:t>
      </w:r>
      <w:r w:rsidR="0007176E" w:rsidRPr="003A62F2">
        <w:rPr>
          <w:rFonts w:ascii="Verdana" w:eastAsia="Times New Roman" w:hAnsi="Verdana" w:cs="Times New Roman"/>
          <w:sz w:val="24"/>
          <w:szCs w:val="24"/>
          <w:lang w:eastAsia="bg-BG"/>
        </w:rPr>
        <w:t xml:space="preserve"> Насто</w:t>
      </w:r>
      <w:r w:rsidR="002E2049" w:rsidRPr="003A62F2">
        <w:rPr>
          <w:rFonts w:ascii="Verdana" w:eastAsia="Times New Roman" w:hAnsi="Verdana" w:cs="Times New Roman"/>
          <w:sz w:val="24"/>
          <w:szCs w:val="24"/>
          <w:lang w:eastAsia="bg-BG"/>
        </w:rPr>
        <w:t>ящото решение бе прието с 10 гласа “ЗА” и без</w:t>
      </w:r>
      <w:r w:rsidR="0007176E" w:rsidRPr="003A62F2">
        <w:rPr>
          <w:rFonts w:ascii="Verdana" w:eastAsia="Times New Roman" w:hAnsi="Verdana" w:cs="Times New Roman"/>
          <w:sz w:val="24"/>
          <w:szCs w:val="24"/>
          <w:lang w:eastAsia="bg-BG"/>
        </w:rPr>
        <w:t xml:space="preserve"> „ПРОТИВ“.</w:t>
      </w:r>
    </w:p>
    <w:p w:rsidR="00C86DDA" w:rsidRPr="003A62F2" w:rsidRDefault="008713DC" w:rsidP="0007176E">
      <w:pPr>
        <w:spacing w:before="100" w:beforeAutospacing="1" w:after="100" w:afterAutospacing="1" w:line="240" w:lineRule="auto"/>
        <w:jc w:val="both"/>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   </w:t>
      </w:r>
      <w:r w:rsidR="002E2049" w:rsidRPr="003A62F2">
        <w:rPr>
          <w:rFonts w:ascii="Verdana" w:eastAsia="Times New Roman" w:hAnsi="Verdana" w:cs="Times New Roman"/>
          <w:sz w:val="24"/>
          <w:szCs w:val="24"/>
          <w:lang w:eastAsia="bg-BG"/>
        </w:rPr>
        <w:t xml:space="preserve">  Решението бе взето в 19.15</w:t>
      </w:r>
      <w:r w:rsidR="0007176E" w:rsidRPr="003A62F2">
        <w:rPr>
          <w:rFonts w:ascii="Verdana" w:eastAsia="Times New Roman" w:hAnsi="Verdana" w:cs="Times New Roman"/>
          <w:sz w:val="24"/>
          <w:szCs w:val="24"/>
          <w:lang w:eastAsia="bg-BG"/>
        </w:rPr>
        <w:t xml:space="preserve"> часа.</w:t>
      </w:r>
    </w:p>
    <w:p w:rsidR="008B3948" w:rsidRPr="003A62F2" w:rsidRDefault="008B3948" w:rsidP="0007176E">
      <w:pPr>
        <w:spacing w:before="100" w:beforeAutospacing="1" w:after="100" w:afterAutospacing="1" w:line="240" w:lineRule="auto"/>
        <w:jc w:val="both"/>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Влиза Мария Стойнева.</w:t>
      </w:r>
    </w:p>
    <w:p w:rsidR="008713DC" w:rsidRPr="003A62F2" w:rsidRDefault="008713DC" w:rsidP="0007176E">
      <w:pPr>
        <w:spacing w:before="100" w:beforeAutospacing="1" w:after="100" w:afterAutospacing="1" w:line="240" w:lineRule="auto"/>
        <w:jc w:val="both"/>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     Мартин Бусаров:Колеги, следващото решение, което ще вземем е свързано със сигнала на Теодора Томова от </w:t>
      </w:r>
      <w:r w:rsidRPr="003A62F2">
        <w:rPr>
          <w:rFonts w:ascii="Verdana" w:eastAsia="Times New Roman" w:hAnsi="Verdana" w:cs="Times New Roman"/>
          <w:sz w:val="24"/>
          <w:szCs w:val="24"/>
          <w:lang w:val="en-US" w:eastAsia="bg-BG"/>
        </w:rPr>
        <w:t>struma.bg, понеже са ни изпратили част от договора си с Google.</w:t>
      </w:r>
    </w:p>
    <w:p w:rsidR="008713DC" w:rsidRPr="003A62F2" w:rsidRDefault="008713DC" w:rsidP="0007176E">
      <w:pPr>
        <w:spacing w:before="100" w:beforeAutospacing="1" w:after="100" w:afterAutospacing="1" w:line="240" w:lineRule="auto"/>
        <w:jc w:val="both"/>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*Беше обсъден начинът, по който се пускат реклами в онлайн пространството.</w:t>
      </w:r>
    </w:p>
    <w:p w:rsidR="008713DC" w:rsidRPr="003A62F2" w:rsidRDefault="008713DC" w:rsidP="008713DC">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3A62F2">
        <w:rPr>
          <w:rFonts w:ascii="Verdana" w:eastAsia="Times New Roman" w:hAnsi="Verdana" w:cs="Times New Roman"/>
          <w:sz w:val="24"/>
          <w:szCs w:val="24"/>
          <w:lang w:eastAsia="bg-BG"/>
        </w:rPr>
        <w:t xml:space="preserve">      </w:t>
      </w:r>
      <w:r w:rsidRPr="003A62F2">
        <w:rPr>
          <w:rFonts w:ascii="Verdana" w:eastAsia="Times New Roman" w:hAnsi="Verdana" w:cs="Times New Roman"/>
          <w:color w:val="000000" w:themeColor="text1"/>
          <w:sz w:val="24"/>
          <w:szCs w:val="24"/>
          <w:lang w:eastAsia="bg-BG"/>
        </w:rPr>
        <w:t xml:space="preserve">       Мартин Бусаров: Колеги, сега предлагам Ви проект на решение №100:</w:t>
      </w:r>
    </w:p>
    <w:p w:rsidR="008713DC" w:rsidRPr="003A62F2" w:rsidRDefault="008713DC" w:rsidP="008713DC">
      <w:pPr>
        <w:spacing w:before="100" w:beforeAutospacing="1" w:after="100" w:afterAutospacing="1" w:line="240" w:lineRule="auto"/>
        <w:jc w:val="center"/>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РЕШЕНИЕ </w:t>
      </w:r>
      <w:r w:rsidRPr="003A62F2">
        <w:rPr>
          <w:rFonts w:ascii="Verdana" w:eastAsia="Times New Roman" w:hAnsi="Verdana" w:cs="Times New Roman"/>
          <w:sz w:val="24"/>
          <w:szCs w:val="24"/>
          <w:lang w:eastAsia="bg-BG"/>
        </w:rPr>
        <w:br/>
        <w:t>№ 100-НС</w:t>
      </w:r>
      <w:r w:rsidRPr="003A62F2">
        <w:rPr>
          <w:rFonts w:ascii="Verdana" w:eastAsia="Times New Roman" w:hAnsi="Verdana" w:cs="Times New Roman"/>
          <w:sz w:val="24"/>
          <w:szCs w:val="24"/>
          <w:lang w:eastAsia="bg-BG"/>
        </w:rPr>
        <w:br/>
        <w:t>Благоевград, 20.03.2017</w:t>
      </w:r>
    </w:p>
    <w:p w:rsidR="008713DC" w:rsidRPr="003A62F2" w:rsidRDefault="008713DC" w:rsidP="008713DC">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ОТНОСНО: Сигнал от електронна медия www.struma.bg , електронен вестник „Струма“</w:t>
      </w:r>
    </w:p>
    <w:p w:rsidR="008713DC" w:rsidRPr="003A62F2" w:rsidRDefault="008713DC" w:rsidP="008713DC">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В РИК Благоевград постъпи сигнал от Теодора Томова, управител на „СТРУМА“ ЕООД, която излага данни, че на притежавания от дружеството сайт </w:t>
      </w:r>
      <w:hyperlink r:id="rId8" w:history="1">
        <w:r w:rsidRPr="003A62F2">
          <w:rPr>
            <w:rFonts w:ascii="Verdana" w:eastAsia="Times New Roman" w:hAnsi="Verdana" w:cs="Helvetica"/>
            <w:color w:val="337AB7"/>
            <w:sz w:val="24"/>
            <w:szCs w:val="24"/>
            <w:lang w:eastAsia="bg-BG"/>
          </w:rPr>
          <w:t>www.struma.bg</w:t>
        </w:r>
      </w:hyperlink>
      <w:r w:rsidRPr="003A62F2">
        <w:rPr>
          <w:rFonts w:ascii="Verdana" w:eastAsia="Times New Roman" w:hAnsi="Verdana" w:cs="Helvetica"/>
          <w:color w:val="333333"/>
          <w:sz w:val="24"/>
          <w:szCs w:val="24"/>
          <w:lang w:eastAsia="bg-BG"/>
        </w:rPr>
        <w:t> са се случили неправомерни действия от страна на ПП „ ВОЛЯ“. Според жалбоподателя неправомерността на действията се изразява в публикации , чрез платформата ГУГЪЛ / GOOGLE/ , на рекламни плакати – банери – които се явяват политическа реклама.</w:t>
      </w:r>
    </w:p>
    <w:p w:rsidR="008713DC" w:rsidRPr="003A62F2" w:rsidRDefault="008713DC" w:rsidP="008713DC">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Сигнала е заведен с вх.номер 256 / 15.03.2017г. във входящия регистър на РИК и под номер 4 в регистъра на жалби и сигнали на РИК.</w:t>
      </w:r>
    </w:p>
    <w:p w:rsidR="008713DC" w:rsidRPr="003A62F2" w:rsidRDefault="008713DC" w:rsidP="008713DC">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Твърди се, че до този момент между жалбоподателя и между политическата партия „ВОЛЯ“ няма сключени споразумения за предизборни публикации, не  е заплащано рекламно място, чрез ползване на банери на посочения по-горе сайт.</w:t>
      </w:r>
    </w:p>
    <w:p w:rsidR="008713DC" w:rsidRPr="003A62F2" w:rsidRDefault="008713DC" w:rsidP="008713DC">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Излагат се доводи, че публикуването на политическа реклама на сайта </w:t>
      </w:r>
      <w:hyperlink r:id="rId9" w:history="1">
        <w:r w:rsidRPr="003A62F2">
          <w:rPr>
            <w:rFonts w:ascii="Verdana" w:eastAsia="Times New Roman" w:hAnsi="Verdana" w:cs="Helvetica"/>
            <w:color w:val="337AB7"/>
            <w:sz w:val="24"/>
            <w:szCs w:val="24"/>
            <w:lang w:eastAsia="bg-BG"/>
          </w:rPr>
          <w:t>www.struma.bg</w:t>
        </w:r>
      </w:hyperlink>
      <w:r w:rsidRPr="003A62F2">
        <w:rPr>
          <w:rFonts w:ascii="Verdana" w:eastAsia="Times New Roman" w:hAnsi="Verdana" w:cs="Helvetica"/>
          <w:color w:val="333333"/>
          <w:sz w:val="24"/>
          <w:szCs w:val="24"/>
          <w:lang w:eastAsia="bg-BG"/>
        </w:rPr>
        <w:t xml:space="preserve"> е станало без знанието и без разрешението на </w:t>
      </w:r>
      <w:r w:rsidRPr="003A62F2">
        <w:rPr>
          <w:rFonts w:ascii="Verdana" w:eastAsia="Times New Roman" w:hAnsi="Verdana" w:cs="Helvetica"/>
          <w:color w:val="333333"/>
          <w:sz w:val="24"/>
          <w:szCs w:val="24"/>
          <w:lang w:eastAsia="bg-BG"/>
        </w:rPr>
        <w:lastRenderedPageBreak/>
        <w:t>собственика на електронната медия. Твърди се ,че  това представлява грубо нарушение от страна на ПП „ВОЛЯ“.</w:t>
      </w:r>
    </w:p>
    <w:p w:rsidR="008713DC" w:rsidRPr="003A62F2" w:rsidRDefault="008713DC" w:rsidP="008713DC">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По повод на постъпилия сигнал бяха дадени указания по телефон, както и с писмо с изх.нр.18/18.03.2017г. за допълнителни доказателства , за да може да се разгледа преписката по същество.</w:t>
      </w:r>
    </w:p>
    <w:p w:rsidR="008713DC" w:rsidRPr="003A62F2" w:rsidRDefault="008713DC" w:rsidP="008713DC">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В изпълнение на указанията на докладчика по сигнала, в РИК 01 постъпиха следните документи:</w:t>
      </w:r>
    </w:p>
    <w:p w:rsidR="008713DC" w:rsidRPr="003A62F2" w:rsidRDefault="008713DC" w:rsidP="00C1151E">
      <w:pPr>
        <w:numPr>
          <w:ilvl w:val="0"/>
          <w:numId w:val="20"/>
        </w:numPr>
        <w:shd w:val="clear" w:color="auto" w:fill="FFFFFF"/>
        <w:spacing w:before="100" w:beforeAutospacing="1" w:after="100" w:afterAutospacing="1"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Писмо-уточнение, в което се дава информация, че е осъществена кореспонденция с ГУГЪЛ, както и с ПР на ПП „ВОЛЯ“, с приложен СМС до г-жа Цветелина Узунова.</w:t>
      </w:r>
    </w:p>
    <w:p w:rsidR="008713DC" w:rsidRPr="003A62F2" w:rsidRDefault="008713DC" w:rsidP="00C1151E">
      <w:pPr>
        <w:numPr>
          <w:ilvl w:val="0"/>
          <w:numId w:val="20"/>
        </w:numPr>
        <w:shd w:val="clear" w:color="auto" w:fill="FFFFFF"/>
        <w:spacing w:before="100" w:beforeAutospacing="1" w:after="100" w:afterAutospacing="1"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Писмо – уточнение , в което се дава още информация, че с ГУГЪЛ има сключено споразумение, съгласно Общи условия на ГУГЪЛ , и с правилата на програмата</w:t>
      </w:r>
    </w:p>
    <w:p w:rsidR="008713DC" w:rsidRPr="003A62F2" w:rsidRDefault="008713DC" w:rsidP="00C1151E">
      <w:pPr>
        <w:numPr>
          <w:ilvl w:val="0"/>
          <w:numId w:val="20"/>
        </w:numPr>
        <w:shd w:val="clear" w:color="auto" w:fill="FFFFFF"/>
        <w:spacing w:before="100" w:beforeAutospacing="1" w:after="100" w:afterAutospacing="1"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Описание на начин за блокиране и отстраняване на банер от сайта / тялото на сайта body/ , чрез блокиране на URL адрес.</w:t>
      </w:r>
    </w:p>
    <w:p w:rsidR="008713DC" w:rsidRPr="003A62F2" w:rsidRDefault="008713DC" w:rsidP="00C1151E">
      <w:pPr>
        <w:numPr>
          <w:ilvl w:val="0"/>
          <w:numId w:val="20"/>
        </w:numPr>
        <w:shd w:val="clear" w:color="auto" w:fill="FFFFFF"/>
        <w:spacing w:before="100" w:beforeAutospacing="1" w:after="100" w:afterAutospacing="1"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Обяснение, че рекламните банери се виждат при ползване на определен браузър – Гугъл Хром / google chrome/, докато през браузър Мозила тези банери не се появяват.</w:t>
      </w:r>
    </w:p>
    <w:p w:rsidR="008713DC" w:rsidRPr="003A62F2" w:rsidRDefault="008713DC" w:rsidP="008713DC">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На свое заседание на дата 20.03.2017г. бе разгледана цялата преписка по процесния сигнал.</w:t>
      </w:r>
    </w:p>
    <w:p w:rsidR="008713DC" w:rsidRPr="003A62F2" w:rsidRDefault="008713DC" w:rsidP="008713DC">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Видно от материалите по преписката, се касае за сключено споразумение между интернет сайт с url http:// </w:t>
      </w:r>
      <w:hyperlink r:id="rId10" w:history="1">
        <w:r w:rsidRPr="003A62F2">
          <w:rPr>
            <w:rFonts w:ascii="Verdana" w:eastAsia="Times New Roman" w:hAnsi="Verdana" w:cs="Helvetica"/>
            <w:color w:val="337AB7"/>
            <w:sz w:val="24"/>
            <w:szCs w:val="24"/>
            <w:lang w:eastAsia="bg-BG"/>
          </w:rPr>
          <w:t>www.struma.bg</w:t>
        </w:r>
      </w:hyperlink>
      <w:r w:rsidRPr="003A62F2">
        <w:rPr>
          <w:rFonts w:ascii="Verdana" w:eastAsia="Times New Roman" w:hAnsi="Verdana" w:cs="Helvetica"/>
          <w:color w:val="333333"/>
          <w:sz w:val="24"/>
          <w:szCs w:val="24"/>
          <w:lang w:eastAsia="bg-BG"/>
        </w:rPr>
        <w:t>, представляващ интернет вестник ‚Струма“, собственост на „Струма „ ЕООД, от една страна и платформата Гугъл , от друга. Според споразумението, сключено при Общи условия, молбата на електронната медия  за участние в google adsense е изцяло одобрена.</w:t>
      </w:r>
    </w:p>
    <w:p w:rsidR="008713DC" w:rsidRPr="003A62F2" w:rsidRDefault="008713DC" w:rsidP="008713DC">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Видно от извадка от контролния панел на управление на сайта struma.bg,  съществува  начин за блокиране на показването на реклами,които водят до конкретни url адреси.</w:t>
      </w:r>
    </w:p>
    <w:p w:rsidR="008713DC" w:rsidRPr="003A62F2" w:rsidRDefault="008713DC" w:rsidP="008713DC">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Видно от една от прикачените снимки, като доказателства към сигнала, в долен край на тялото на сайта struma.bg се позиционира рекламен банер, с текст „6 ВОЛЯ на ВЕСЕЛИН МАРЕШКИ“ и под него текст „Купуването и продаването на гласове е престъпление“ Към volya.bg като линк към сайта.</w:t>
      </w:r>
    </w:p>
    <w:p w:rsidR="008713DC" w:rsidRPr="003A62F2" w:rsidRDefault="008713DC" w:rsidP="008713DC">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За да се увери , че действително на сайта на вестник „Струма“ се появяват банери на политическа партия ‚Воля“, РИК използва браузър Google chrome, бе посетен адреса </w:t>
      </w:r>
      <w:hyperlink r:id="rId11" w:history="1">
        <w:r w:rsidRPr="003A62F2">
          <w:rPr>
            <w:rFonts w:ascii="Verdana" w:eastAsia="Times New Roman" w:hAnsi="Verdana" w:cs="Helvetica"/>
            <w:color w:val="337AB7"/>
            <w:sz w:val="24"/>
            <w:szCs w:val="24"/>
            <w:lang w:eastAsia="bg-BG"/>
          </w:rPr>
          <w:t>www.struma.bg</w:t>
        </w:r>
      </w:hyperlink>
      <w:r w:rsidRPr="003A62F2">
        <w:rPr>
          <w:rFonts w:ascii="Verdana" w:eastAsia="Times New Roman" w:hAnsi="Verdana" w:cs="Helvetica"/>
          <w:color w:val="333333"/>
          <w:sz w:val="24"/>
          <w:szCs w:val="24"/>
          <w:lang w:eastAsia="bg-BG"/>
        </w:rPr>
        <w:t>. Не се откри банер с политическа реклама при посещението на сайта. Бе извършено още едно посещение на сайта , в период след 30 мин. Отново не се откри банер с политическа реклама.</w:t>
      </w:r>
    </w:p>
    <w:p w:rsidR="008713DC" w:rsidRPr="003A62F2" w:rsidRDefault="008713DC" w:rsidP="008713DC">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 xml:space="preserve">След проведено обсъждане, РИК 01 счете, че не е компетентна да установява изпълнение или неизпълнение на договорни връзки между </w:t>
      </w:r>
      <w:r w:rsidRPr="003A62F2">
        <w:rPr>
          <w:rFonts w:ascii="Verdana" w:eastAsia="Times New Roman" w:hAnsi="Verdana" w:cs="Helvetica"/>
          <w:color w:val="333333"/>
          <w:sz w:val="24"/>
          <w:szCs w:val="24"/>
          <w:lang w:eastAsia="bg-BG"/>
        </w:rPr>
        <w:lastRenderedPageBreak/>
        <w:t>два субекта – търговско дружество и интернет платформа. Следва да се отбележи, че съществува възможност за редакция и премахване на рекламни банери от тялото на сайта </w:t>
      </w:r>
      <w:hyperlink r:id="rId12" w:history="1">
        <w:r w:rsidRPr="003A62F2">
          <w:rPr>
            <w:rFonts w:ascii="Verdana" w:eastAsia="Times New Roman" w:hAnsi="Verdana" w:cs="Helvetica"/>
            <w:color w:val="337AB7"/>
            <w:sz w:val="24"/>
            <w:szCs w:val="24"/>
            <w:lang w:eastAsia="bg-BG"/>
          </w:rPr>
          <w:t>www.struma.bg</w:t>
        </w:r>
      </w:hyperlink>
      <w:r w:rsidRPr="003A62F2">
        <w:rPr>
          <w:rFonts w:ascii="Verdana" w:eastAsia="Times New Roman" w:hAnsi="Verdana" w:cs="Helvetica"/>
          <w:color w:val="333333"/>
          <w:sz w:val="24"/>
          <w:szCs w:val="24"/>
          <w:lang w:eastAsia="bg-BG"/>
        </w:rPr>
        <w:t>, с пояснение от самия жалбоподател, че това би довело до нарушение на споразумение със платформата Гугъл.</w:t>
      </w:r>
    </w:p>
    <w:p w:rsidR="008713DC" w:rsidRPr="003A62F2" w:rsidRDefault="008713DC" w:rsidP="008713DC">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РИК 01 счита, че в случая не се касае за нарушение на изборното законодателство.</w:t>
      </w:r>
    </w:p>
    <w:p w:rsidR="008713DC" w:rsidRPr="003A62F2" w:rsidRDefault="008713DC" w:rsidP="008713DC">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Водено от горното, на основание чл.72,ал.1,т.17 във връзка с т.29 от ИК , при спазване на законоустановения кворум, Районната избирателна комисия</w:t>
      </w:r>
    </w:p>
    <w:p w:rsidR="008713DC" w:rsidRPr="003A62F2" w:rsidRDefault="008713DC" w:rsidP="008713DC">
      <w:pPr>
        <w:shd w:val="clear" w:color="auto" w:fill="FFFFFF"/>
        <w:spacing w:after="150" w:line="240" w:lineRule="auto"/>
        <w:jc w:val="center"/>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РЕШИ:</w:t>
      </w:r>
    </w:p>
    <w:p w:rsidR="008713DC" w:rsidRPr="003A62F2" w:rsidRDefault="008713DC" w:rsidP="008713DC">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 </w:t>
      </w:r>
    </w:p>
    <w:p w:rsidR="008713DC" w:rsidRPr="003A62F2" w:rsidRDefault="008713DC" w:rsidP="00C1151E">
      <w:pPr>
        <w:numPr>
          <w:ilvl w:val="0"/>
          <w:numId w:val="21"/>
        </w:numPr>
        <w:shd w:val="clear" w:color="auto" w:fill="FFFFFF"/>
        <w:spacing w:before="100" w:beforeAutospacing="1" w:after="100" w:afterAutospacing="1"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ПРЕПРАЩА сигнала подаден от Теодора Томова по компетентност на Съвет за Електронни Медии, за осъществяване на контрол върху дейността на електронните медии в Република България , на следния адрес: </w:t>
      </w:r>
      <w:r w:rsidRPr="003A62F2">
        <w:rPr>
          <w:rFonts w:ascii="Verdana" w:eastAsia="Times New Roman" w:hAnsi="Verdana" w:cs="Helvetica"/>
          <w:b/>
          <w:bCs/>
          <w:color w:val="333333"/>
          <w:sz w:val="24"/>
          <w:szCs w:val="24"/>
          <w:lang w:eastAsia="bg-BG"/>
        </w:rPr>
        <w:t>РЕГИОНАЛЕН ЦЕНТЪР БЛАГОЕВГРАД,</w:t>
      </w:r>
      <w:r w:rsidRPr="003A62F2">
        <w:rPr>
          <w:rFonts w:ascii="Verdana" w:eastAsia="Times New Roman" w:hAnsi="Verdana" w:cs="Helvetica"/>
          <w:color w:val="333333"/>
          <w:sz w:val="24"/>
          <w:szCs w:val="24"/>
          <w:lang w:eastAsia="bg-BG"/>
        </w:rPr>
        <w:t>Благоевград 2700, ул. Иван Михайлов №56,ет.2,ст.202, E-mail: </w:t>
      </w:r>
      <w:hyperlink r:id="rId13" w:history="1">
        <w:r w:rsidRPr="003A62F2">
          <w:rPr>
            <w:rFonts w:ascii="Verdana" w:eastAsia="Times New Roman" w:hAnsi="Verdana" w:cs="Helvetica"/>
            <w:color w:val="23527C"/>
            <w:sz w:val="24"/>
            <w:szCs w:val="24"/>
            <w:u w:val="single"/>
            <w:lang w:eastAsia="bg-BG"/>
          </w:rPr>
          <w:t>cemblagoevgrad@cem.bg</w:t>
        </w:r>
      </w:hyperlink>
    </w:p>
    <w:p w:rsidR="008713DC" w:rsidRPr="003A62F2" w:rsidRDefault="008713DC" w:rsidP="00C1151E">
      <w:pPr>
        <w:numPr>
          <w:ilvl w:val="0"/>
          <w:numId w:val="21"/>
        </w:numPr>
        <w:shd w:val="clear" w:color="auto" w:fill="FFFFFF"/>
        <w:spacing w:before="100" w:beforeAutospacing="1" w:after="100" w:afterAutospacing="1"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Препраща сигнала подаден от Теодора Томова по компетентност на Сметна Палата на Република България, за осъществяване на контрол във връзка с предизборната кампания, отчета на приходи и разходи на доставчиците на медиини услуги и отчет на политическите партии.</w:t>
      </w:r>
    </w:p>
    <w:p w:rsidR="008713DC" w:rsidRPr="003A62F2" w:rsidRDefault="008713DC" w:rsidP="008713DC">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Решението бе взето в 19.15 ч. с 11 гласа ЗА .</w:t>
      </w:r>
    </w:p>
    <w:p w:rsidR="008713DC" w:rsidRPr="003A62F2" w:rsidRDefault="008713DC" w:rsidP="008713DC">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Настоящето решение подлежи на обжалване пред Централната избирателна комисия в срок до 3 /три/ дни от обявяването му.</w:t>
      </w:r>
    </w:p>
    <w:p w:rsidR="008713DC" w:rsidRPr="003A62F2" w:rsidRDefault="008713DC" w:rsidP="008713DC">
      <w:pPr>
        <w:spacing w:before="100" w:beforeAutospacing="1" w:after="100" w:afterAutospacing="1" w:line="240" w:lineRule="auto"/>
        <w:jc w:val="both"/>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Мартин Бусаров: Колеги, моля да гласувате така предложеното решение.</w:t>
      </w:r>
    </w:p>
    <w:p w:rsidR="008713DC" w:rsidRPr="003A62F2" w:rsidRDefault="008713DC" w:rsidP="008713DC">
      <w:pPr>
        <w:spacing w:before="100" w:beforeAutospacing="1" w:after="100" w:afterAutospacing="1" w:line="240" w:lineRule="auto"/>
        <w:jc w:val="both"/>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     Настоящото решение бе прието с 11 гласа “ЗА” и без „ПРОТИВ“.</w:t>
      </w:r>
    </w:p>
    <w:p w:rsidR="008713DC" w:rsidRPr="003A62F2" w:rsidRDefault="008713DC" w:rsidP="008713DC">
      <w:pPr>
        <w:spacing w:before="100" w:beforeAutospacing="1" w:after="100" w:afterAutospacing="1" w:line="240" w:lineRule="auto"/>
        <w:jc w:val="both"/>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     Решениет</w:t>
      </w:r>
      <w:r w:rsidR="008B3948" w:rsidRPr="003A62F2">
        <w:rPr>
          <w:rFonts w:ascii="Verdana" w:eastAsia="Times New Roman" w:hAnsi="Verdana" w:cs="Times New Roman"/>
          <w:sz w:val="24"/>
          <w:szCs w:val="24"/>
          <w:lang w:eastAsia="bg-BG"/>
        </w:rPr>
        <w:t>о бе взето в 19.20</w:t>
      </w:r>
      <w:r w:rsidRPr="003A62F2">
        <w:rPr>
          <w:rFonts w:ascii="Verdana" w:eastAsia="Times New Roman" w:hAnsi="Verdana" w:cs="Times New Roman"/>
          <w:sz w:val="24"/>
          <w:szCs w:val="24"/>
          <w:lang w:eastAsia="bg-BG"/>
        </w:rPr>
        <w:t xml:space="preserve"> часа.</w:t>
      </w:r>
    </w:p>
    <w:p w:rsidR="008713DC" w:rsidRPr="003A62F2" w:rsidRDefault="008713DC" w:rsidP="0007176E">
      <w:pPr>
        <w:spacing w:before="100" w:beforeAutospacing="1" w:after="100" w:afterAutospacing="1" w:line="240" w:lineRule="auto"/>
        <w:jc w:val="both"/>
        <w:rPr>
          <w:rFonts w:ascii="Verdana" w:eastAsia="Times New Roman" w:hAnsi="Verdana" w:cs="Times New Roman"/>
          <w:sz w:val="24"/>
          <w:szCs w:val="24"/>
          <w:lang w:eastAsia="bg-BG"/>
        </w:rPr>
      </w:pPr>
    </w:p>
    <w:p w:rsidR="00006E74" w:rsidRPr="003A62F2" w:rsidRDefault="00C86DDA" w:rsidP="00006E74">
      <w:pPr>
        <w:spacing w:before="100" w:beforeAutospacing="1" w:after="100" w:afterAutospacing="1" w:line="240" w:lineRule="auto"/>
        <w:jc w:val="center"/>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По точка четвърта</w:t>
      </w:r>
      <w:r w:rsidR="00006E74" w:rsidRPr="003A62F2">
        <w:rPr>
          <w:rFonts w:ascii="Verdana" w:eastAsia="Times New Roman" w:hAnsi="Verdana" w:cs="Times New Roman"/>
          <w:sz w:val="24"/>
          <w:szCs w:val="24"/>
          <w:lang w:eastAsia="bg-BG"/>
        </w:rPr>
        <w:t>:</w:t>
      </w:r>
    </w:p>
    <w:p w:rsidR="00201587" w:rsidRPr="003A62F2" w:rsidRDefault="00025DD1" w:rsidP="00025DD1">
      <w:pPr>
        <w:spacing w:before="100" w:beforeAutospacing="1" w:after="100" w:afterAutospacing="1" w:line="240" w:lineRule="auto"/>
        <w:rPr>
          <w:rStyle w:val="apple-converted-space"/>
          <w:rFonts w:ascii="Verdana" w:hAnsi="Verdana" w:cs="Helvetica"/>
          <w:color w:val="333333"/>
          <w:sz w:val="24"/>
          <w:szCs w:val="24"/>
          <w:shd w:val="clear" w:color="auto" w:fill="FFFFFF"/>
        </w:rPr>
      </w:pPr>
      <w:r w:rsidRPr="003A62F2">
        <w:rPr>
          <w:rFonts w:ascii="Verdana" w:eastAsia="Times New Roman" w:hAnsi="Verdana" w:cs="Times New Roman"/>
          <w:sz w:val="24"/>
          <w:szCs w:val="24"/>
          <w:lang w:eastAsia="bg-BG"/>
        </w:rPr>
        <w:t xml:space="preserve">      Мартин Бусаров: Колеги, до 18 март беше срокът за определяна на секциите за</w:t>
      </w:r>
      <w:r w:rsidRPr="003A62F2">
        <w:rPr>
          <w:rFonts w:ascii="Verdana" w:hAnsi="Verdana" w:cs="Helvetica"/>
          <w:color w:val="333333"/>
          <w:sz w:val="24"/>
          <w:szCs w:val="24"/>
          <w:shd w:val="clear" w:color="auto" w:fill="FFFFFF"/>
        </w:rPr>
        <w:t xml:space="preserve"> гласуване на избиратели с увредено зрение или със затруднение в придвижването</w:t>
      </w:r>
      <w:r w:rsidRPr="003A62F2">
        <w:rPr>
          <w:rStyle w:val="apple-converted-space"/>
          <w:rFonts w:ascii="Verdana" w:hAnsi="Verdana" w:cs="Helvetica"/>
          <w:color w:val="333333"/>
          <w:sz w:val="24"/>
          <w:szCs w:val="24"/>
          <w:shd w:val="clear" w:color="auto" w:fill="FFFFFF"/>
        </w:rPr>
        <w:t>. Вече имаме заповеди от всички общини и трябва да вземем решение.</w:t>
      </w:r>
    </w:p>
    <w:p w:rsidR="00025DD1" w:rsidRPr="003A62F2" w:rsidRDefault="00025DD1" w:rsidP="00025DD1">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3A62F2">
        <w:rPr>
          <w:rFonts w:ascii="Verdana" w:eastAsia="Times New Roman" w:hAnsi="Verdana" w:cs="Times New Roman"/>
          <w:color w:val="000000" w:themeColor="text1"/>
          <w:sz w:val="24"/>
          <w:szCs w:val="24"/>
          <w:lang w:eastAsia="bg-BG"/>
        </w:rPr>
        <w:lastRenderedPageBreak/>
        <w:t xml:space="preserve">       Мартин Бусаров: Колеги, сега пре</w:t>
      </w:r>
      <w:r w:rsidR="008B3948" w:rsidRPr="003A62F2">
        <w:rPr>
          <w:rFonts w:ascii="Verdana" w:eastAsia="Times New Roman" w:hAnsi="Verdana" w:cs="Times New Roman"/>
          <w:color w:val="000000" w:themeColor="text1"/>
          <w:sz w:val="24"/>
          <w:szCs w:val="24"/>
          <w:lang w:eastAsia="bg-BG"/>
        </w:rPr>
        <w:t>длагам Ви проект на решение №101</w:t>
      </w:r>
      <w:r w:rsidRPr="003A62F2">
        <w:rPr>
          <w:rFonts w:ascii="Verdana" w:eastAsia="Times New Roman" w:hAnsi="Verdana" w:cs="Times New Roman"/>
          <w:color w:val="000000" w:themeColor="text1"/>
          <w:sz w:val="24"/>
          <w:szCs w:val="24"/>
          <w:lang w:eastAsia="bg-BG"/>
        </w:rPr>
        <w:t>:</w:t>
      </w:r>
    </w:p>
    <w:p w:rsidR="008713DC" w:rsidRPr="003A62F2" w:rsidRDefault="008B3948" w:rsidP="008713DC">
      <w:pPr>
        <w:spacing w:before="100" w:beforeAutospacing="1" w:after="100" w:afterAutospacing="1" w:line="240" w:lineRule="auto"/>
        <w:jc w:val="center"/>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РЕШЕНИЕ </w:t>
      </w:r>
      <w:r w:rsidRPr="003A62F2">
        <w:rPr>
          <w:rFonts w:ascii="Verdana" w:eastAsia="Times New Roman" w:hAnsi="Verdana" w:cs="Times New Roman"/>
          <w:sz w:val="24"/>
          <w:szCs w:val="24"/>
          <w:lang w:eastAsia="bg-BG"/>
        </w:rPr>
        <w:br/>
        <w:t>№ 101</w:t>
      </w:r>
      <w:r w:rsidR="008713DC" w:rsidRPr="003A62F2">
        <w:rPr>
          <w:rFonts w:ascii="Verdana" w:eastAsia="Times New Roman" w:hAnsi="Verdana" w:cs="Times New Roman"/>
          <w:sz w:val="24"/>
          <w:szCs w:val="24"/>
          <w:lang w:eastAsia="bg-BG"/>
        </w:rPr>
        <w:t>-НС</w:t>
      </w:r>
      <w:r w:rsidR="008713DC" w:rsidRPr="003A62F2">
        <w:rPr>
          <w:rFonts w:ascii="Verdana" w:eastAsia="Times New Roman" w:hAnsi="Verdana" w:cs="Times New Roman"/>
          <w:sz w:val="24"/>
          <w:szCs w:val="24"/>
          <w:lang w:eastAsia="bg-BG"/>
        </w:rPr>
        <w:br/>
        <w:t>Благоевград, 20.03.2017</w:t>
      </w:r>
    </w:p>
    <w:p w:rsidR="00025DD1" w:rsidRPr="003A62F2" w:rsidRDefault="00025DD1" w:rsidP="008713DC">
      <w:pPr>
        <w:spacing w:before="100" w:beforeAutospacing="1" w:after="100" w:afterAutospacing="1" w:line="240" w:lineRule="auto"/>
        <w:jc w:val="center"/>
        <w:rPr>
          <w:rFonts w:ascii="Verdana" w:eastAsia="Times New Roman" w:hAnsi="Verdana" w:cs="Times New Roman"/>
          <w:sz w:val="24"/>
          <w:szCs w:val="24"/>
          <w:lang w:eastAsia="bg-BG"/>
        </w:rPr>
      </w:pPr>
    </w:p>
    <w:p w:rsidR="008B3948" w:rsidRPr="003A62F2" w:rsidRDefault="008B3948" w:rsidP="008B3948">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ОТНОСНО: Определяне на секции за гласуване на избиратели с увредено зрение или със затруднение в придвижването на територията изборен район 01 – Благоевградски</w:t>
      </w:r>
    </w:p>
    <w:p w:rsidR="008B3948" w:rsidRPr="003A62F2" w:rsidRDefault="008B3948" w:rsidP="008B3948">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Във връзка с произвеждането на изборите народни представители на 26 март  2017г., на територията на  всяка  община  от изборен район 01 –Благоевградски  следва да се определят секции , в които избиратели с увредено зрение или със затруднение в придвижването да могат да упражнят своя вот, ако желаят.</w:t>
      </w:r>
    </w:p>
    <w:p w:rsidR="008B3948" w:rsidRPr="003A62F2" w:rsidRDefault="008B3948" w:rsidP="008B3948">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Водена от горното, и на основание чл.72, ал.1, т.14 във връзка с чл.10 от ИК, при спазване на законоустановения кворум, Районната  избирателна комисия – Благоевград</w:t>
      </w:r>
    </w:p>
    <w:p w:rsidR="008B3948" w:rsidRPr="003A62F2" w:rsidRDefault="008B3948" w:rsidP="008B3948">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 </w:t>
      </w:r>
    </w:p>
    <w:p w:rsidR="008B3948" w:rsidRPr="003A62F2" w:rsidRDefault="008B3948" w:rsidP="008B3948">
      <w:pPr>
        <w:shd w:val="clear" w:color="auto" w:fill="FFFFFF"/>
        <w:spacing w:after="150" w:line="240" w:lineRule="auto"/>
        <w:jc w:val="center"/>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РЕШИ:</w:t>
      </w:r>
    </w:p>
    <w:p w:rsidR="008B3948" w:rsidRPr="003A62F2" w:rsidRDefault="008B3948" w:rsidP="00C1151E">
      <w:pPr>
        <w:numPr>
          <w:ilvl w:val="0"/>
          <w:numId w:val="22"/>
        </w:numPr>
        <w:shd w:val="clear" w:color="auto" w:fill="FFFFFF"/>
        <w:spacing w:before="100" w:beforeAutospacing="1" w:after="100" w:afterAutospacing="1"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Определя следните секции по отделни общини , където избиратели с увредено зрение или със затруднение в придвижването да могат да упражнят своя вот, ако желаят, както следва:</w:t>
      </w:r>
    </w:p>
    <w:tbl>
      <w:tblPr>
        <w:tblW w:w="9988" w:type="dxa"/>
        <w:shd w:val="clear" w:color="auto" w:fill="FFFFFF"/>
        <w:tblCellMar>
          <w:top w:w="15" w:type="dxa"/>
          <w:left w:w="15" w:type="dxa"/>
          <w:bottom w:w="15" w:type="dxa"/>
          <w:right w:w="15" w:type="dxa"/>
        </w:tblCellMar>
        <w:tblLook w:val="04A0" w:firstRow="1" w:lastRow="0" w:firstColumn="1" w:lastColumn="0" w:noHBand="0" w:noVBand="1"/>
      </w:tblPr>
      <w:tblGrid>
        <w:gridCol w:w="724"/>
        <w:gridCol w:w="2643"/>
        <w:gridCol w:w="1494"/>
        <w:gridCol w:w="5127"/>
      </w:tblGrid>
      <w:tr w:rsidR="008B3948" w:rsidRPr="003A62F2" w:rsidTr="008B3948">
        <w:trPr>
          <w:trHeight w:val="336"/>
        </w:trPr>
        <w:tc>
          <w:tcPr>
            <w:tcW w:w="73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N:</w:t>
            </w:r>
          </w:p>
        </w:tc>
        <w:tc>
          <w:tcPr>
            <w:tcW w:w="26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Община</w:t>
            </w:r>
          </w:p>
        </w:tc>
        <w:tc>
          <w:tcPr>
            <w:tcW w:w="1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Секция N:</w:t>
            </w:r>
          </w:p>
        </w:tc>
        <w:tc>
          <w:tcPr>
            <w:tcW w:w="5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Адрес на секция</w:t>
            </w:r>
          </w:p>
        </w:tc>
      </w:tr>
      <w:tr w:rsidR="008B3948" w:rsidRPr="003A62F2" w:rsidTr="008B3948">
        <w:trPr>
          <w:trHeight w:val="1787"/>
        </w:trPr>
        <w:tc>
          <w:tcPr>
            <w:tcW w:w="73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1</w:t>
            </w:r>
          </w:p>
        </w:tc>
        <w:tc>
          <w:tcPr>
            <w:tcW w:w="26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Благоевград</w:t>
            </w:r>
          </w:p>
        </w:tc>
        <w:tc>
          <w:tcPr>
            <w:tcW w:w="1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010300002</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 </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010300008</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 </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010300024</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 </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010300033</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 </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010300035</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 </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lastRenderedPageBreak/>
              <w:t>010300053</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010300076</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 </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010300094</w:t>
            </w:r>
          </w:p>
        </w:tc>
        <w:tc>
          <w:tcPr>
            <w:tcW w:w="5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lastRenderedPageBreak/>
              <w:t>гр. Благоевград, Младежки дом-партер</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гр. Благоевград, Помощно училище“Св.Паисий Хилендарски“</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гр. Благоевград, ІІ ОУ“Димитър Благоев“</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гр. Благоевград, Благоевградска професионална гимназия</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Благоевград, ІІІ ОУ“Димитър Талев“</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гр. Благоевград, ІV ОУ „Димчо Дебелянов“</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гр. Благоевград,ХІ ОУ „Христо Ботев“</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lastRenderedPageBreak/>
              <w:t>гр. Благоевград, VІІІ Средно училище „ Арсени Костенцев“</w:t>
            </w:r>
          </w:p>
        </w:tc>
      </w:tr>
      <w:tr w:rsidR="008B3948" w:rsidRPr="003A62F2" w:rsidTr="008B3948">
        <w:trPr>
          <w:trHeight w:val="2020"/>
        </w:trPr>
        <w:tc>
          <w:tcPr>
            <w:tcW w:w="73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lastRenderedPageBreak/>
              <w:t>2</w:t>
            </w:r>
          </w:p>
        </w:tc>
        <w:tc>
          <w:tcPr>
            <w:tcW w:w="26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Белица</w:t>
            </w:r>
          </w:p>
        </w:tc>
        <w:tc>
          <w:tcPr>
            <w:tcW w:w="1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010200003</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 </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 </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010200004</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 </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010200007</w:t>
            </w:r>
          </w:p>
        </w:tc>
        <w:tc>
          <w:tcPr>
            <w:tcW w:w="5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гр.Белица, ул.“Владимир Поптомов“ –помещение на социален патронаж</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гр. Белица, ул.“Владимир Поптомов“ –помещение на социален патронаж</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с. Краище, ул. „Двадесет и първа“ №4</w:t>
            </w:r>
          </w:p>
        </w:tc>
      </w:tr>
      <w:tr w:rsidR="008B3948" w:rsidRPr="003A62F2" w:rsidTr="008B3948">
        <w:trPr>
          <w:trHeight w:val="349"/>
        </w:trPr>
        <w:tc>
          <w:tcPr>
            <w:tcW w:w="73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3</w:t>
            </w:r>
          </w:p>
        </w:tc>
        <w:tc>
          <w:tcPr>
            <w:tcW w:w="26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Банско</w:t>
            </w:r>
          </w:p>
        </w:tc>
        <w:tc>
          <w:tcPr>
            <w:tcW w:w="1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010100003</w:t>
            </w:r>
          </w:p>
        </w:tc>
        <w:tc>
          <w:tcPr>
            <w:tcW w:w="5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гр. Банско, Горски техникум, ул.“България“ №31</w:t>
            </w:r>
          </w:p>
        </w:tc>
      </w:tr>
      <w:tr w:rsidR="008B3948" w:rsidRPr="003A62F2" w:rsidTr="008B3948">
        <w:trPr>
          <w:trHeight w:val="1010"/>
        </w:trPr>
        <w:tc>
          <w:tcPr>
            <w:tcW w:w="73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4</w:t>
            </w:r>
          </w:p>
        </w:tc>
        <w:tc>
          <w:tcPr>
            <w:tcW w:w="26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Гоце Делчев</w:t>
            </w:r>
          </w:p>
        </w:tc>
        <w:tc>
          <w:tcPr>
            <w:tcW w:w="1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011100003</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 </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011100006</w:t>
            </w:r>
          </w:p>
        </w:tc>
        <w:tc>
          <w:tcPr>
            <w:tcW w:w="5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гр. Гоце Делчев, ІІІ ОУ “Братя Миладинови“</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гр.Гоце Делчев, ПМГ “Яне Сандански“</w:t>
            </w:r>
          </w:p>
        </w:tc>
      </w:tr>
      <w:tr w:rsidR="008B3948" w:rsidRPr="003A62F2" w:rsidTr="008B3948">
        <w:trPr>
          <w:trHeight w:val="336"/>
        </w:trPr>
        <w:tc>
          <w:tcPr>
            <w:tcW w:w="73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5</w:t>
            </w:r>
          </w:p>
        </w:tc>
        <w:tc>
          <w:tcPr>
            <w:tcW w:w="26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Гърмен</w:t>
            </w:r>
          </w:p>
        </w:tc>
        <w:tc>
          <w:tcPr>
            <w:tcW w:w="1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011300001</w:t>
            </w:r>
          </w:p>
        </w:tc>
        <w:tc>
          <w:tcPr>
            <w:tcW w:w="5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с.Гърмен, Кафе „Бистрото“</w:t>
            </w:r>
          </w:p>
        </w:tc>
      </w:tr>
      <w:tr w:rsidR="008B3948" w:rsidRPr="003A62F2" w:rsidTr="008B3948">
        <w:trPr>
          <w:trHeight w:val="336"/>
        </w:trPr>
        <w:tc>
          <w:tcPr>
            <w:tcW w:w="73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6</w:t>
            </w:r>
          </w:p>
        </w:tc>
        <w:tc>
          <w:tcPr>
            <w:tcW w:w="26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Кресна</w:t>
            </w:r>
          </w:p>
        </w:tc>
        <w:tc>
          <w:tcPr>
            <w:tcW w:w="1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012800004</w:t>
            </w:r>
          </w:p>
        </w:tc>
        <w:tc>
          <w:tcPr>
            <w:tcW w:w="5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гр. Кресна, СОУ „Св.Паисий Хилендарски“</w:t>
            </w:r>
          </w:p>
        </w:tc>
      </w:tr>
      <w:tr w:rsidR="008B3948" w:rsidRPr="003A62F2" w:rsidTr="008B3948">
        <w:trPr>
          <w:trHeight w:val="1696"/>
        </w:trPr>
        <w:tc>
          <w:tcPr>
            <w:tcW w:w="73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7</w:t>
            </w:r>
          </w:p>
        </w:tc>
        <w:tc>
          <w:tcPr>
            <w:tcW w:w="26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Разлог</w:t>
            </w:r>
          </w:p>
        </w:tc>
        <w:tc>
          <w:tcPr>
            <w:tcW w:w="1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013700002</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 </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013700004</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 </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013700012</w:t>
            </w:r>
          </w:p>
        </w:tc>
        <w:tc>
          <w:tcPr>
            <w:tcW w:w="5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гр. Разлог, ул.“Шейново“ №2- Читалище</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гр. Разлог, ул.“Любен Каравелов“ №12- СУ „Братя Петър и Иван Каназиреви“</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гр. Разлог,  ул.“Яне Сандански“ № 17- НУ „Яне Сандански“</w:t>
            </w:r>
          </w:p>
        </w:tc>
      </w:tr>
      <w:tr w:rsidR="008B3948" w:rsidRPr="003A62F2" w:rsidTr="008B3948">
        <w:trPr>
          <w:trHeight w:val="1683"/>
        </w:trPr>
        <w:tc>
          <w:tcPr>
            <w:tcW w:w="73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8</w:t>
            </w:r>
          </w:p>
        </w:tc>
        <w:tc>
          <w:tcPr>
            <w:tcW w:w="26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Сандански</w:t>
            </w:r>
          </w:p>
        </w:tc>
        <w:tc>
          <w:tcPr>
            <w:tcW w:w="1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014000002</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 </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014000017</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 </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014000030</w:t>
            </w:r>
          </w:p>
        </w:tc>
        <w:tc>
          <w:tcPr>
            <w:tcW w:w="5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гр. Сандански, ж.к. Спартак, сладкарница „Еделвайс“</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гр. Сандански, ул.“Св.Св. Козма и Дамян“ №19</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гр. Сандански, ул. „Стефан Стамболов“ №9</w:t>
            </w:r>
          </w:p>
        </w:tc>
      </w:tr>
      <w:tr w:rsidR="008B3948" w:rsidRPr="003A62F2" w:rsidTr="008B3948">
        <w:trPr>
          <w:trHeight w:val="1023"/>
        </w:trPr>
        <w:tc>
          <w:tcPr>
            <w:tcW w:w="73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lastRenderedPageBreak/>
              <w:t>9</w:t>
            </w:r>
          </w:p>
        </w:tc>
        <w:tc>
          <w:tcPr>
            <w:tcW w:w="26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Сатовча</w:t>
            </w:r>
          </w:p>
        </w:tc>
        <w:tc>
          <w:tcPr>
            <w:tcW w:w="1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014200001</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014200002</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014200003</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014200004</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014200005</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014200006</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014200007</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014200008</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014200009</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014200010</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014200011</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014200012</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014200013</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014200014</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014200015</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014200016</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014200017</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014200018</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014200019</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014200020</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014200021</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014200022</w:t>
            </w:r>
          </w:p>
        </w:tc>
        <w:tc>
          <w:tcPr>
            <w:tcW w:w="5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с. Боголин, Училище</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с. Ваклиново</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с.Ваклиново</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с. Вълкосел, Училище</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с. Вълкосел</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с. Вълкосел</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с. Годешево</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с. Долен</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с. Жижево</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с. Кочан</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с. Кочан</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с. Кочан</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с. Крибул</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с. Осина</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с. Плетена</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с. Плетена</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с.Сатовча</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с.Сатовча</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с. Слащен</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с. Слащен</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с. Туховище</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с. Фъргово</w:t>
            </w:r>
          </w:p>
        </w:tc>
      </w:tr>
      <w:tr w:rsidR="008B3948" w:rsidRPr="003A62F2" w:rsidTr="008B3948">
        <w:trPr>
          <w:trHeight w:val="1010"/>
        </w:trPr>
        <w:tc>
          <w:tcPr>
            <w:tcW w:w="73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10</w:t>
            </w:r>
          </w:p>
        </w:tc>
        <w:tc>
          <w:tcPr>
            <w:tcW w:w="26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Симитли</w:t>
            </w:r>
          </w:p>
        </w:tc>
        <w:tc>
          <w:tcPr>
            <w:tcW w:w="1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014400003</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 </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014400007</w:t>
            </w:r>
          </w:p>
        </w:tc>
        <w:tc>
          <w:tcPr>
            <w:tcW w:w="5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гр. Симитли, ул.“Георги Димитров“ – Клуб на инвалида</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гр. Симитли, ул.“Даме Груев“ №2-на стадиона</w:t>
            </w:r>
          </w:p>
        </w:tc>
      </w:tr>
      <w:tr w:rsidR="008B3948" w:rsidRPr="003A62F2" w:rsidTr="008B3948">
        <w:trPr>
          <w:trHeight w:val="1010"/>
        </w:trPr>
        <w:tc>
          <w:tcPr>
            <w:tcW w:w="73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11</w:t>
            </w:r>
          </w:p>
        </w:tc>
        <w:tc>
          <w:tcPr>
            <w:tcW w:w="26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Струмяни</w:t>
            </w:r>
          </w:p>
        </w:tc>
        <w:tc>
          <w:tcPr>
            <w:tcW w:w="1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014900002</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014900005</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014900010</w:t>
            </w:r>
          </w:p>
        </w:tc>
        <w:tc>
          <w:tcPr>
            <w:tcW w:w="5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с Струмяни</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с. Микрево</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с. Илинденци</w:t>
            </w:r>
          </w:p>
        </w:tc>
      </w:tr>
      <w:tr w:rsidR="008B3948" w:rsidRPr="003A62F2" w:rsidTr="008B3948">
        <w:trPr>
          <w:trHeight w:val="349"/>
        </w:trPr>
        <w:tc>
          <w:tcPr>
            <w:tcW w:w="73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12</w:t>
            </w:r>
          </w:p>
        </w:tc>
        <w:tc>
          <w:tcPr>
            <w:tcW w:w="26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Хаджидимово</w:t>
            </w:r>
          </w:p>
        </w:tc>
        <w:tc>
          <w:tcPr>
            <w:tcW w:w="1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015200002</w:t>
            </w:r>
          </w:p>
        </w:tc>
        <w:tc>
          <w:tcPr>
            <w:tcW w:w="5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гр. Хаджидимово, Общинска администрация – І етаж</w:t>
            </w:r>
          </w:p>
        </w:tc>
      </w:tr>
      <w:tr w:rsidR="008B3948" w:rsidRPr="003A62F2" w:rsidTr="008B3948">
        <w:trPr>
          <w:trHeight w:val="2020"/>
        </w:trPr>
        <w:tc>
          <w:tcPr>
            <w:tcW w:w="73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lastRenderedPageBreak/>
              <w:t>13</w:t>
            </w:r>
          </w:p>
        </w:tc>
        <w:tc>
          <w:tcPr>
            <w:tcW w:w="26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Петрич</w:t>
            </w:r>
          </w:p>
        </w:tc>
        <w:tc>
          <w:tcPr>
            <w:tcW w:w="1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013300001</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 </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013300023</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 </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013300024</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013300026</w:t>
            </w:r>
          </w:p>
        </w:tc>
        <w:tc>
          <w:tcPr>
            <w:tcW w:w="5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гр. Петрич, ІІІ-то ОУ “Гоце Делчев“</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гр. Петрич, ІV-то ОУ“Христо Смирненски“</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гр. Петрич, ІV-то ОУ “Христо Смирненски“</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гр. Петрич, ІІІ-то ОУ “Гоце Делчев“</w:t>
            </w:r>
          </w:p>
        </w:tc>
      </w:tr>
      <w:tr w:rsidR="008B3948" w:rsidRPr="003A62F2" w:rsidTr="008B3948">
        <w:trPr>
          <w:trHeight w:val="673"/>
        </w:trPr>
        <w:tc>
          <w:tcPr>
            <w:tcW w:w="73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14</w:t>
            </w:r>
          </w:p>
        </w:tc>
        <w:tc>
          <w:tcPr>
            <w:tcW w:w="26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Якоруда</w:t>
            </w:r>
          </w:p>
        </w:tc>
        <w:tc>
          <w:tcPr>
            <w:tcW w:w="1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015300003</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015300004</w:t>
            </w:r>
          </w:p>
        </w:tc>
        <w:tc>
          <w:tcPr>
            <w:tcW w:w="5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гр. Якоруда, Ритуална зала</w:t>
            </w:r>
          </w:p>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гр. Якоруда, Клуб на пенсионера</w:t>
            </w:r>
          </w:p>
        </w:tc>
      </w:tr>
    </w:tbl>
    <w:p w:rsidR="008B3948" w:rsidRPr="003A62F2" w:rsidRDefault="008B3948" w:rsidP="008B3948">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 </w:t>
      </w:r>
    </w:p>
    <w:p w:rsidR="008B3948" w:rsidRPr="003A62F2" w:rsidRDefault="008B3948" w:rsidP="00C1151E">
      <w:pPr>
        <w:numPr>
          <w:ilvl w:val="0"/>
          <w:numId w:val="23"/>
        </w:numPr>
        <w:shd w:val="clear" w:color="auto" w:fill="FFFFFF"/>
        <w:spacing w:before="100" w:beforeAutospacing="1" w:after="100" w:afterAutospacing="1"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Пред определените в настоящото решение секции да бъдат поставени табели и други обозначителни знаци, на които да се отбележат допълнителните предназначения на секциите.</w:t>
      </w:r>
    </w:p>
    <w:p w:rsidR="008B3948" w:rsidRPr="003A62F2" w:rsidRDefault="008B3948" w:rsidP="008B3948">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 </w:t>
      </w:r>
    </w:p>
    <w:p w:rsidR="008B3948" w:rsidRPr="003A62F2" w:rsidRDefault="008B3948" w:rsidP="008B3948">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Настоящото решение подлежи на обжалване пред Централна избирателна комисия в срок 3 /три/ дни от обявяването му.</w:t>
      </w:r>
    </w:p>
    <w:p w:rsidR="008B3948" w:rsidRPr="003A62F2" w:rsidRDefault="008B3948" w:rsidP="008B3948">
      <w:pPr>
        <w:spacing w:before="100" w:beforeAutospacing="1" w:after="100" w:afterAutospacing="1" w:line="240" w:lineRule="auto"/>
        <w:jc w:val="both"/>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     Мартин Бусаров: Колеги, моля да гласувате така предложеното решение.</w:t>
      </w:r>
    </w:p>
    <w:p w:rsidR="008B3948" w:rsidRPr="003A62F2" w:rsidRDefault="008B3948" w:rsidP="008B3948">
      <w:pPr>
        <w:spacing w:before="100" w:beforeAutospacing="1" w:after="100" w:afterAutospacing="1" w:line="240" w:lineRule="auto"/>
        <w:jc w:val="both"/>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     Настоящото решение бе прието с 11 гласа “ЗА” и без „ПРОТИВ“.</w:t>
      </w:r>
    </w:p>
    <w:p w:rsidR="008B3948" w:rsidRPr="003A62F2" w:rsidRDefault="008B3948" w:rsidP="008B3948">
      <w:pPr>
        <w:spacing w:before="100" w:beforeAutospacing="1" w:after="100" w:afterAutospacing="1" w:line="240" w:lineRule="auto"/>
        <w:jc w:val="both"/>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     Решението бе взето в 19.25 часа.</w:t>
      </w:r>
    </w:p>
    <w:p w:rsidR="008B3948" w:rsidRPr="003A62F2" w:rsidRDefault="008B3948" w:rsidP="008B3948">
      <w:pPr>
        <w:spacing w:before="100" w:beforeAutospacing="1" w:after="100" w:afterAutospacing="1" w:line="240" w:lineRule="auto"/>
        <w:jc w:val="both"/>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     Мартин Бусаров: Колеги, връщаме се малко към точка три от Дневния ред. Трябва да направим</w:t>
      </w:r>
      <w:r w:rsidRPr="003A62F2">
        <w:rPr>
          <w:rFonts w:ascii="Verdana" w:hAnsi="Verdana" w:cs="Helvetica"/>
          <w:color w:val="333333"/>
          <w:sz w:val="24"/>
          <w:szCs w:val="24"/>
          <w:shd w:val="clear" w:color="auto" w:fill="FFFFFF"/>
        </w:rPr>
        <w:t xml:space="preserve"> график за членовете от състава на РИК-Благоевград за предаване на бюлетини и останалите изборни книжа и материали за изборите за народни представители на 26 март 2017г. на секционните избирателни комисии, съвместно с представител на общинските администрации.</w:t>
      </w:r>
    </w:p>
    <w:p w:rsidR="008B3948" w:rsidRPr="003A62F2" w:rsidRDefault="008B3948" w:rsidP="008B3948">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3A62F2">
        <w:rPr>
          <w:rFonts w:ascii="Verdana" w:eastAsia="Times New Roman" w:hAnsi="Verdana" w:cs="Times New Roman"/>
          <w:color w:val="000000" w:themeColor="text1"/>
          <w:sz w:val="24"/>
          <w:szCs w:val="24"/>
          <w:lang w:eastAsia="bg-BG"/>
        </w:rPr>
        <w:t xml:space="preserve">       Мартин Бусаров: Колеги, сега предлагам Ви проект на решение №102:</w:t>
      </w:r>
    </w:p>
    <w:p w:rsidR="00201587" w:rsidRPr="003A62F2" w:rsidRDefault="008B3948" w:rsidP="008B3948">
      <w:pPr>
        <w:spacing w:before="100" w:beforeAutospacing="1" w:after="100" w:afterAutospacing="1" w:line="240" w:lineRule="auto"/>
        <w:jc w:val="center"/>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РЕШЕНИЕ </w:t>
      </w:r>
      <w:r w:rsidRPr="003A62F2">
        <w:rPr>
          <w:rFonts w:ascii="Verdana" w:eastAsia="Times New Roman" w:hAnsi="Verdana" w:cs="Times New Roman"/>
          <w:sz w:val="24"/>
          <w:szCs w:val="24"/>
          <w:lang w:eastAsia="bg-BG"/>
        </w:rPr>
        <w:br/>
        <w:t>№ 102-НС</w:t>
      </w:r>
      <w:r w:rsidRPr="003A62F2">
        <w:rPr>
          <w:rFonts w:ascii="Verdana" w:eastAsia="Times New Roman" w:hAnsi="Verdana" w:cs="Times New Roman"/>
          <w:sz w:val="24"/>
          <w:szCs w:val="24"/>
          <w:lang w:eastAsia="bg-BG"/>
        </w:rPr>
        <w:br/>
        <w:t>Благоевград, 20.03.2017</w:t>
      </w:r>
    </w:p>
    <w:p w:rsidR="008B3948" w:rsidRPr="003A62F2" w:rsidRDefault="008B3948" w:rsidP="008B3948">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 xml:space="preserve">ОТНОСНО: Определяне на членовете от състава на РИК-Благоевград за предаване на бюлетини и останалите изборни книжа и материали за изборите за народни представители на 26 март 2017г. на секционните </w:t>
      </w:r>
      <w:r w:rsidRPr="003A62F2">
        <w:rPr>
          <w:rFonts w:ascii="Verdana" w:eastAsia="Times New Roman" w:hAnsi="Verdana" w:cs="Helvetica"/>
          <w:color w:val="333333"/>
          <w:sz w:val="24"/>
          <w:szCs w:val="24"/>
          <w:lang w:eastAsia="bg-BG"/>
        </w:rPr>
        <w:lastRenderedPageBreak/>
        <w:t>избирателни комисии, съвместно с представител на общинските администрации.</w:t>
      </w:r>
    </w:p>
    <w:p w:rsidR="008B3948" w:rsidRPr="003A62F2" w:rsidRDefault="008B3948" w:rsidP="008B3948">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На основание чл. 72, ал. 1, т.1 във връзка с т.13  от Изборния кодекс , при спазване на законоустановения кворум, Районната избирателна комисия - Благоевград</w:t>
      </w:r>
    </w:p>
    <w:p w:rsidR="008B3948" w:rsidRPr="003A62F2" w:rsidRDefault="008B3948" w:rsidP="008B3948">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 </w:t>
      </w:r>
    </w:p>
    <w:p w:rsidR="008B3948" w:rsidRPr="003A62F2" w:rsidRDefault="008B3948" w:rsidP="008B3948">
      <w:pPr>
        <w:shd w:val="clear" w:color="auto" w:fill="FFFFFF"/>
        <w:spacing w:after="150" w:line="240" w:lineRule="auto"/>
        <w:jc w:val="center"/>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РЕШИ:</w:t>
      </w:r>
    </w:p>
    <w:p w:rsidR="008B3948" w:rsidRPr="003A62F2" w:rsidRDefault="008B3948" w:rsidP="008B3948">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1. Определя следните членове от състава на РИК-Благоевград  за предаване на бюлетини и останалите изборни книжа и материали за изборите за народни представители на секционните избирателни комисии, съвместно с представител на общинските администрации на 25.03.2017г. , както следва :</w:t>
      </w:r>
    </w:p>
    <w:p w:rsidR="008B3948" w:rsidRPr="003A62F2" w:rsidRDefault="008B3948" w:rsidP="008B3948">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 </w:t>
      </w:r>
    </w:p>
    <w:tbl>
      <w:tblPr>
        <w:tblW w:w="9883" w:type="dxa"/>
        <w:shd w:val="clear" w:color="auto" w:fill="FFFFFF"/>
        <w:tblCellMar>
          <w:top w:w="15" w:type="dxa"/>
          <w:left w:w="15" w:type="dxa"/>
          <w:bottom w:w="15" w:type="dxa"/>
          <w:right w:w="15" w:type="dxa"/>
        </w:tblCellMar>
        <w:tblLook w:val="04A0" w:firstRow="1" w:lastRow="0" w:firstColumn="1" w:lastColumn="0" w:noHBand="0" w:noVBand="1"/>
      </w:tblPr>
      <w:tblGrid>
        <w:gridCol w:w="607"/>
        <w:gridCol w:w="4480"/>
        <w:gridCol w:w="2325"/>
        <w:gridCol w:w="2471"/>
      </w:tblGrid>
      <w:tr w:rsidR="008B3948" w:rsidRPr="003A62F2" w:rsidTr="008B3948">
        <w:trPr>
          <w:trHeight w:val="407"/>
        </w:trPr>
        <w:tc>
          <w:tcPr>
            <w:tcW w:w="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 </w:t>
            </w:r>
          </w:p>
        </w:tc>
        <w:tc>
          <w:tcPr>
            <w:tcW w:w="44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Три имена</w:t>
            </w:r>
          </w:p>
        </w:tc>
        <w:tc>
          <w:tcPr>
            <w:tcW w:w="23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Длъжност </w:t>
            </w:r>
          </w:p>
        </w:tc>
        <w:tc>
          <w:tcPr>
            <w:tcW w:w="247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Общини</w:t>
            </w:r>
          </w:p>
        </w:tc>
      </w:tr>
      <w:tr w:rsidR="008B3948" w:rsidRPr="003A62F2" w:rsidTr="008B3948">
        <w:trPr>
          <w:trHeight w:val="392"/>
        </w:trPr>
        <w:tc>
          <w:tcPr>
            <w:tcW w:w="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1</w:t>
            </w:r>
          </w:p>
        </w:tc>
        <w:tc>
          <w:tcPr>
            <w:tcW w:w="44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Вилислав Кирилов Балев</w:t>
            </w:r>
          </w:p>
        </w:tc>
        <w:tc>
          <w:tcPr>
            <w:tcW w:w="23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член</w:t>
            </w:r>
          </w:p>
        </w:tc>
        <w:tc>
          <w:tcPr>
            <w:tcW w:w="247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Благоевград</w:t>
            </w:r>
          </w:p>
        </w:tc>
      </w:tr>
      <w:tr w:rsidR="008B3948" w:rsidRPr="003A62F2" w:rsidTr="008B3948">
        <w:trPr>
          <w:trHeight w:val="392"/>
        </w:trPr>
        <w:tc>
          <w:tcPr>
            <w:tcW w:w="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2</w:t>
            </w:r>
          </w:p>
        </w:tc>
        <w:tc>
          <w:tcPr>
            <w:tcW w:w="44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Бехра Ахмед Осман</w:t>
            </w:r>
          </w:p>
        </w:tc>
        <w:tc>
          <w:tcPr>
            <w:tcW w:w="23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секретар</w:t>
            </w:r>
          </w:p>
        </w:tc>
        <w:tc>
          <w:tcPr>
            <w:tcW w:w="247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Белица</w:t>
            </w:r>
          </w:p>
        </w:tc>
      </w:tr>
      <w:tr w:rsidR="008B3948" w:rsidRPr="003A62F2" w:rsidTr="008B3948">
        <w:trPr>
          <w:trHeight w:val="392"/>
        </w:trPr>
        <w:tc>
          <w:tcPr>
            <w:tcW w:w="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3</w:t>
            </w:r>
          </w:p>
        </w:tc>
        <w:tc>
          <w:tcPr>
            <w:tcW w:w="44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Мария Николова Стойнева</w:t>
            </w:r>
          </w:p>
        </w:tc>
        <w:tc>
          <w:tcPr>
            <w:tcW w:w="23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член</w:t>
            </w:r>
          </w:p>
        </w:tc>
        <w:tc>
          <w:tcPr>
            <w:tcW w:w="247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Якоруда</w:t>
            </w:r>
          </w:p>
        </w:tc>
      </w:tr>
      <w:tr w:rsidR="008B3948" w:rsidRPr="003A62F2" w:rsidTr="008B3948">
        <w:trPr>
          <w:trHeight w:val="392"/>
        </w:trPr>
        <w:tc>
          <w:tcPr>
            <w:tcW w:w="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4</w:t>
            </w:r>
          </w:p>
        </w:tc>
        <w:tc>
          <w:tcPr>
            <w:tcW w:w="44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Елена Иванова Панчева</w:t>
            </w:r>
          </w:p>
        </w:tc>
        <w:tc>
          <w:tcPr>
            <w:tcW w:w="23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член</w:t>
            </w:r>
          </w:p>
        </w:tc>
        <w:tc>
          <w:tcPr>
            <w:tcW w:w="247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Разлог</w:t>
            </w:r>
          </w:p>
        </w:tc>
      </w:tr>
      <w:tr w:rsidR="008B3948" w:rsidRPr="003A62F2" w:rsidTr="008B3948">
        <w:trPr>
          <w:trHeight w:val="392"/>
        </w:trPr>
        <w:tc>
          <w:tcPr>
            <w:tcW w:w="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5</w:t>
            </w:r>
          </w:p>
        </w:tc>
        <w:tc>
          <w:tcPr>
            <w:tcW w:w="44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Маргарита Кръстева Тодорова</w:t>
            </w:r>
          </w:p>
        </w:tc>
        <w:tc>
          <w:tcPr>
            <w:tcW w:w="23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член</w:t>
            </w:r>
          </w:p>
        </w:tc>
        <w:tc>
          <w:tcPr>
            <w:tcW w:w="247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Банско</w:t>
            </w:r>
          </w:p>
        </w:tc>
      </w:tr>
      <w:tr w:rsidR="008B3948" w:rsidRPr="003A62F2" w:rsidTr="008B3948">
        <w:trPr>
          <w:trHeight w:val="407"/>
        </w:trPr>
        <w:tc>
          <w:tcPr>
            <w:tcW w:w="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6</w:t>
            </w:r>
          </w:p>
        </w:tc>
        <w:tc>
          <w:tcPr>
            <w:tcW w:w="44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Антоанета Кирилова Богданова</w:t>
            </w:r>
          </w:p>
        </w:tc>
        <w:tc>
          <w:tcPr>
            <w:tcW w:w="23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член</w:t>
            </w:r>
          </w:p>
        </w:tc>
        <w:tc>
          <w:tcPr>
            <w:tcW w:w="247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Гоце Делчев</w:t>
            </w:r>
          </w:p>
        </w:tc>
      </w:tr>
      <w:tr w:rsidR="008B3948" w:rsidRPr="003A62F2" w:rsidTr="008B3948">
        <w:trPr>
          <w:trHeight w:val="392"/>
        </w:trPr>
        <w:tc>
          <w:tcPr>
            <w:tcW w:w="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7</w:t>
            </w:r>
          </w:p>
        </w:tc>
        <w:tc>
          <w:tcPr>
            <w:tcW w:w="44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Мустафа Муса Сирачки</w:t>
            </w:r>
          </w:p>
        </w:tc>
        <w:tc>
          <w:tcPr>
            <w:tcW w:w="23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член</w:t>
            </w:r>
          </w:p>
        </w:tc>
        <w:tc>
          <w:tcPr>
            <w:tcW w:w="247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Гърмен</w:t>
            </w:r>
          </w:p>
        </w:tc>
      </w:tr>
      <w:tr w:rsidR="008B3948" w:rsidRPr="003A62F2" w:rsidTr="008B3948">
        <w:trPr>
          <w:trHeight w:val="392"/>
        </w:trPr>
        <w:tc>
          <w:tcPr>
            <w:tcW w:w="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8</w:t>
            </w:r>
          </w:p>
        </w:tc>
        <w:tc>
          <w:tcPr>
            <w:tcW w:w="44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Изабела Божидарова Божилова</w:t>
            </w:r>
          </w:p>
        </w:tc>
        <w:tc>
          <w:tcPr>
            <w:tcW w:w="23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член</w:t>
            </w:r>
          </w:p>
        </w:tc>
        <w:tc>
          <w:tcPr>
            <w:tcW w:w="247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Хаджидимово</w:t>
            </w:r>
          </w:p>
        </w:tc>
      </w:tr>
      <w:tr w:rsidR="008B3948" w:rsidRPr="003A62F2" w:rsidTr="008B3948">
        <w:trPr>
          <w:trHeight w:val="392"/>
        </w:trPr>
        <w:tc>
          <w:tcPr>
            <w:tcW w:w="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9</w:t>
            </w:r>
          </w:p>
        </w:tc>
        <w:tc>
          <w:tcPr>
            <w:tcW w:w="44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Янко Кирилов Иванов</w:t>
            </w:r>
          </w:p>
        </w:tc>
        <w:tc>
          <w:tcPr>
            <w:tcW w:w="23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член</w:t>
            </w:r>
          </w:p>
        </w:tc>
        <w:tc>
          <w:tcPr>
            <w:tcW w:w="247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Сатовча</w:t>
            </w:r>
          </w:p>
        </w:tc>
      </w:tr>
      <w:tr w:rsidR="008B3948" w:rsidRPr="003A62F2" w:rsidTr="008B3948">
        <w:trPr>
          <w:trHeight w:val="392"/>
        </w:trPr>
        <w:tc>
          <w:tcPr>
            <w:tcW w:w="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10</w:t>
            </w:r>
          </w:p>
        </w:tc>
        <w:tc>
          <w:tcPr>
            <w:tcW w:w="44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Илия Олегов Милев</w:t>
            </w:r>
          </w:p>
        </w:tc>
        <w:tc>
          <w:tcPr>
            <w:tcW w:w="23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Член</w:t>
            </w:r>
          </w:p>
        </w:tc>
        <w:tc>
          <w:tcPr>
            <w:tcW w:w="247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Симитли</w:t>
            </w:r>
          </w:p>
        </w:tc>
      </w:tr>
      <w:tr w:rsidR="008B3948" w:rsidRPr="003A62F2" w:rsidTr="008B3948">
        <w:trPr>
          <w:trHeight w:val="392"/>
        </w:trPr>
        <w:tc>
          <w:tcPr>
            <w:tcW w:w="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11</w:t>
            </w:r>
          </w:p>
        </w:tc>
        <w:tc>
          <w:tcPr>
            <w:tcW w:w="44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Елена Христова Димитрова</w:t>
            </w:r>
          </w:p>
        </w:tc>
        <w:tc>
          <w:tcPr>
            <w:tcW w:w="23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член</w:t>
            </w:r>
          </w:p>
        </w:tc>
        <w:tc>
          <w:tcPr>
            <w:tcW w:w="247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Кресна</w:t>
            </w:r>
          </w:p>
        </w:tc>
      </w:tr>
      <w:tr w:rsidR="008B3948" w:rsidRPr="003A62F2" w:rsidTr="008B3948">
        <w:trPr>
          <w:trHeight w:val="392"/>
        </w:trPr>
        <w:tc>
          <w:tcPr>
            <w:tcW w:w="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12</w:t>
            </w:r>
          </w:p>
        </w:tc>
        <w:tc>
          <w:tcPr>
            <w:tcW w:w="44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Йорданка Бориславова Борисова</w:t>
            </w:r>
          </w:p>
        </w:tc>
        <w:tc>
          <w:tcPr>
            <w:tcW w:w="23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Член</w:t>
            </w:r>
          </w:p>
        </w:tc>
        <w:tc>
          <w:tcPr>
            <w:tcW w:w="247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Струмяни</w:t>
            </w:r>
          </w:p>
        </w:tc>
      </w:tr>
      <w:tr w:rsidR="008B3948" w:rsidRPr="003A62F2" w:rsidTr="008B3948">
        <w:trPr>
          <w:trHeight w:val="392"/>
        </w:trPr>
        <w:tc>
          <w:tcPr>
            <w:tcW w:w="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13</w:t>
            </w:r>
          </w:p>
        </w:tc>
        <w:tc>
          <w:tcPr>
            <w:tcW w:w="44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Весела Александрова Цомпова-Стоянова</w:t>
            </w:r>
          </w:p>
        </w:tc>
        <w:tc>
          <w:tcPr>
            <w:tcW w:w="23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член</w:t>
            </w:r>
          </w:p>
        </w:tc>
        <w:tc>
          <w:tcPr>
            <w:tcW w:w="247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Сандански</w:t>
            </w:r>
          </w:p>
        </w:tc>
      </w:tr>
      <w:tr w:rsidR="008B3948" w:rsidRPr="003A62F2" w:rsidTr="008B3948">
        <w:trPr>
          <w:trHeight w:val="392"/>
        </w:trPr>
        <w:tc>
          <w:tcPr>
            <w:tcW w:w="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14</w:t>
            </w:r>
          </w:p>
        </w:tc>
        <w:tc>
          <w:tcPr>
            <w:tcW w:w="44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Мартин Христов Бусаров</w:t>
            </w:r>
          </w:p>
        </w:tc>
        <w:tc>
          <w:tcPr>
            <w:tcW w:w="23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Председател</w:t>
            </w:r>
          </w:p>
        </w:tc>
        <w:tc>
          <w:tcPr>
            <w:tcW w:w="247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B3948" w:rsidRPr="003A62F2" w:rsidRDefault="008B3948" w:rsidP="008B3948">
            <w:pPr>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Петрич</w:t>
            </w:r>
          </w:p>
        </w:tc>
      </w:tr>
    </w:tbl>
    <w:p w:rsidR="008B3948" w:rsidRPr="003A62F2" w:rsidRDefault="008B3948" w:rsidP="008B3948">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 xml:space="preserve"> 2. Определените с настоящото решение членове на РИК да подпишат приемателно-предавателните протоколи и други документи относно предаване на бюлетини и останалите изборни книжа и материали за изборите за народни представители на секционните избирателни </w:t>
      </w:r>
      <w:r w:rsidRPr="003A62F2">
        <w:rPr>
          <w:rFonts w:ascii="Verdana" w:eastAsia="Times New Roman" w:hAnsi="Verdana" w:cs="Helvetica"/>
          <w:color w:val="333333"/>
          <w:sz w:val="24"/>
          <w:szCs w:val="24"/>
          <w:lang w:eastAsia="bg-BG"/>
        </w:rPr>
        <w:lastRenderedPageBreak/>
        <w:t>комисии съвместно с представител на общинските администрации на 25.03.2017г.</w:t>
      </w:r>
    </w:p>
    <w:p w:rsidR="008B3948" w:rsidRPr="003A62F2" w:rsidRDefault="008B3948" w:rsidP="008B3948">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  </w:t>
      </w:r>
    </w:p>
    <w:p w:rsidR="008B3948" w:rsidRPr="003A62F2" w:rsidRDefault="008B3948" w:rsidP="008B3948">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Настоящото решение подлежи на обжалване пред Централна избирателна комисия в срок 3 /три/ дни от обявяването му.</w:t>
      </w:r>
    </w:p>
    <w:p w:rsidR="008B3948" w:rsidRPr="003A62F2" w:rsidRDefault="008B3948" w:rsidP="008B3948">
      <w:pPr>
        <w:spacing w:before="100" w:beforeAutospacing="1" w:after="100" w:afterAutospacing="1" w:line="240" w:lineRule="auto"/>
        <w:jc w:val="both"/>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     Мартин Бусаров: Колеги, моля да гласувате така предложеното решение.</w:t>
      </w:r>
    </w:p>
    <w:p w:rsidR="008B3948" w:rsidRPr="003A62F2" w:rsidRDefault="008B3948" w:rsidP="008B3948">
      <w:pPr>
        <w:spacing w:before="100" w:beforeAutospacing="1" w:after="100" w:afterAutospacing="1" w:line="240" w:lineRule="auto"/>
        <w:jc w:val="both"/>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     Настоящото решение бе прието с 11 гласа “ЗА” и без „ПРОТИВ“.</w:t>
      </w:r>
    </w:p>
    <w:p w:rsidR="008B3948" w:rsidRPr="003A62F2" w:rsidRDefault="008B3948" w:rsidP="008B3948">
      <w:pPr>
        <w:spacing w:before="100" w:beforeAutospacing="1" w:after="100" w:afterAutospacing="1" w:line="240" w:lineRule="auto"/>
        <w:jc w:val="both"/>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     Решението бе взето в 19.30 часа.</w:t>
      </w:r>
    </w:p>
    <w:p w:rsidR="00201587" w:rsidRPr="003A62F2" w:rsidRDefault="008B3948" w:rsidP="008B3948">
      <w:pPr>
        <w:spacing w:before="100" w:beforeAutospacing="1" w:after="100" w:afterAutospacing="1" w:line="240" w:lineRule="auto"/>
        <w:rPr>
          <w:rFonts w:ascii="Verdana" w:eastAsia="Times New Roman" w:hAnsi="Verdana" w:cs="Times New Roman"/>
          <w:sz w:val="24"/>
          <w:szCs w:val="24"/>
          <w:lang w:val="en-US" w:eastAsia="bg-BG"/>
        </w:rPr>
      </w:pPr>
      <w:r w:rsidRPr="003A62F2">
        <w:rPr>
          <w:rFonts w:ascii="Verdana" w:eastAsia="Times New Roman" w:hAnsi="Verdana" w:cs="Times New Roman"/>
          <w:sz w:val="24"/>
          <w:szCs w:val="24"/>
          <w:lang w:eastAsia="bg-BG"/>
        </w:rPr>
        <w:t xml:space="preserve">     Мартин Бусаров: Колеги, връщаме се пак към сигналите. Имаме такъв от </w:t>
      </w:r>
      <w:r w:rsidRPr="003A62F2">
        <w:rPr>
          <w:rFonts w:ascii="Verdana" w:eastAsia="Times New Roman" w:hAnsi="Verdana" w:cs="Times New Roman"/>
          <w:sz w:val="24"/>
          <w:szCs w:val="24"/>
          <w:lang w:val="en-US" w:eastAsia="bg-BG"/>
        </w:rPr>
        <w:t>pirinsko.com.</w:t>
      </w:r>
    </w:p>
    <w:p w:rsidR="00201587" w:rsidRPr="003A62F2" w:rsidRDefault="008B3948" w:rsidP="008B3948">
      <w:pPr>
        <w:spacing w:before="100" w:beforeAutospacing="1" w:after="100" w:afterAutospacing="1" w:line="240" w:lineRule="auto"/>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*Беше обсъден сигналът от членовете на РИК.</w:t>
      </w:r>
    </w:p>
    <w:p w:rsidR="008B3948" w:rsidRPr="003A62F2" w:rsidRDefault="008B3948" w:rsidP="008B3948">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3A62F2">
        <w:rPr>
          <w:rFonts w:ascii="Verdana" w:eastAsia="Times New Roman" w:hAnsi="Verdana" w:cs="Times New Roman"/>
          <w:color w:val="000000" w:themeColor="text1"/>
          <w:sz w:val="24"/>
          <w:szCs w:val="24"/>
          <w:lang w:eastAsia="bg-BG"/>
        </w:rPr>
        <w:t>Мартин Бусаров: Колеги, сега предлагам Ви проект на решение №103:</w:t>
      </w:r>
    </w:p>
    <w:p w:rsidR="008B3948" w:rsidRPr="003A62F2" w:rsidRDefault="008B3948" w:rsidP="008B3948">
      <w:pPr>
        <w:spacing w:before="100" w:beforeAutospacing="1" w:after="100" w:afterAutospacing="1" w:line="240" w:lineRule="auto"/>
        <w:jc w:val="center"/>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РЕШЕНИЕ </w:t>
      </w:r>
      <w:r w:rsidRPr="003A62F2">
        <w:rPr>
          <w:rFonts w:ascii="Verdana" w:eastAsia="Times New Roman" w:hAnsi="Verdana" w:cs="Times New Roman"/>
          <w:sz w:val="24"/>
          <w:szCs w:val="24"/>
          <w:lang w:eastAsia="bg-BG"/>
        </w:rPr>
        <w:br/>
        <w:t>№ 103-НС</w:t>
      </w:r>
      <w:r w:rsidRPr="003A62F2">
        <w:rPr>
          <w:rFonts w:ascii="Verdana" w:eastAsia="Times New Roman" w:hAnsi="Verdana" w:cs="Times New Roman"/>
          <w:sz w:val="24"/>
          <w:szCs w:val="24"/>
          <w:lang w:eastAsia="bg-BG"/>
        </w:rPr>
        <w:br/>
        <w:t>Благоевград, 20.03.2017</w:t>
      </w:r>
    </w:p>
    <w:p w:rsidR="00201587" w:rsidRPr="003A62F2" w:rsidRDefault="00201587" w:rsidP="008B3948">
      <w:pPr>
        <w:spacing w:before="100" w:beforeAutospacing="1" w:after="100" w:afterAutospacing="1" w:line="240" w:lineRule="auto"/>
        <w:rPr>
          <w:rFonts w:ascii="Verdana" w:eastAsia="Times New Roman" w:hAnsi="Verdana" w:cs="Times New Roman"/>
          <w:sz w:val="24"/>
          <w:szCs w:val="24"/>
          <w:lang w:eastAsia="bg-BG"/>
        </w:rPr>
      </w:pPr>
    </w:p>
    <w:p w:rsidR="008B3948" w:rsidRPr="003A62F2" w:rsidRDefault="008B3948" w:rsidP="008B3948">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ОТНОСНО: сигнал за заблуждение на избиратели, подаден от Петър Петров</w:t>
      </w:r>
    </w:p>
    <w:p w:rsidR="008B3948" w:rsidRPr="003A62F2" w:rsidRDefault="008B3948" w:rsidP="008B3948">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В РИК Благоевград постъпи сигнал от Петър Петров – избирател от гр.Разлог , който излага данни, че на сайт </w:t>
      </w:r>
      <w:hyperlink r:id="rId14" w:history="1">
        <w:r w:rsidRPr="003A62F2">
          <w:rPr>
            <w:rFonts w:ascii="Verdana" w:eastAsia="Times New Roman" w:hAnsi="Verdana" w:cs="Helvetica"/>
            <w:color w:val="337AB7"/>
            <w:sz w:val="24"/>
            <w:szCs w:val="24"/>
            <w:lang w:eastAsia="bg-BG"/>
          </w:rPr>
          <w:t>www.pirinsko.com</w:t>
        </w:r>
      </w:hyperlink>
      <w:r w:rsidRPr="003A62F2">
        <w:rPr>
          <w:rFonts w:ascii="Verdana" w:eastAsia="Times New Roman" w:hAnsi="Verdana" w:cs="Helvetica"/>
          <w:color w:val="333333"/>
          <w:sz w:val="24"/>
          <w:szCs w:val="24"/>
          <w:lang w:eastAsia="bg-BG"/>
        </w:rPr>
        <w:t> , има поместена снимка, която се намира над статия , свързана с кмет на село Елешница, община Разлог. Снимката представлява предизборен плакат, отнасящ се до произведените през 2015г. местни избори. На снимката се вижда лика на кмета на село Елешница, тогава кандидат, Сашо Мицин,  както и номер „3“ в квадратче, а в горния десен ъгъл логото на ПП ГЕРБ.</w:t>
      </w:r>
    </w:p>
    <w:p w:rsidR="008B3948" w:rsidRPr="003A62F2" w:rsidRDefault="008B3948" w:rsidP="008B3948">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 Сигнала е заведен с вх.номер 330 / 20.03.2017г. във входящия регистър на РИК и под номер 8 в регистъра на жалби и сигнали на РИК.</w:t>
      </w:r>
    </w:p>
    <w:p w:rsidR="008B3948" w:rsidRPr="003A62F2" w:rsidRDefault="008B3948" w:rsidP="008B3948">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 xml:space="preserve">Твърди се, че така публикуваната снимка – стар предизборен плакат, от изминалите през 2015г. местни избори, съдържа номер в бюлетина, който номер е различен от номера в бюлетината за ПП ГЕРБ , с който партията участва на изборите за народни представители за Народно събрание на 26.03.2017г. Жалбоподателя счита, че по този начин се въвежда в заблуждение избирателя, с кой номер участва ПП ГЕРБ на </w:t>
      </w:r>
      <w:r w:rsidRPr="003A62F2">
        <w:rPr>
          <w:rFonts w:ascii="Verdana" w:eastAsia="Times New Roman" w:hAnsi="Verdana" w:cs="Helvetica"/>
          <w:color w:val="333333"/>
          <w:sz w:val="24"/>
          <w:szCs w:val="24"/>
          <w:lang w:eastAsia="bg-BG"/>
        </w:rPr>
        <w:lastRenderedPageBreak/>
        <w:t>предстоящите избори. Допуска се, че това може да доведе до гласуване с грешен номер в бюлетината.</w:t>
      </w:r>
    </w:p>
    <w:p w:rsidR="008B3948" w:rsidRPr="003A62F2" w:rsidRDefault="008B3948" w:rsidP="008B3948">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Сигналът съдържа и снимка/скрийн шот , от която е видно, че на сайта </w:t>
      </w:r>
      <w:hyperlink r:id="rId15" w:history="1">
        <w:r w:rsidRPr="003A62F2">
          <w:rPr>
            <w:rFonts w:ascii="Verdana" w:eastAsia="Times New Roman" w:hAnsi="Verdana" w:cs="Helvetica"/>
            <w:color w:val="337AB7"/>
            <w:sz w:val="24"/>
            <w:szCs w:val="24"/>
            <w:lang w:eastAsia="bg-BG"/>
          </w:rPr>
          <w:t>http://pirinsko.com</w:t>
        </w:r>
      </w:hyperlink>
      <w:r w:rsidRPr="003A62F2">
        <w:rPr>
          <w:rFonts w:ascii="Verdana" w:eastAsia="Times New Roman" w:hAnsi="Verdana" w:cs="Helvetica"/>
          <w:color w:val="333333"/>
          <w:sz w:val="24"/>
          <w:szCs w:val="24"/>
          <w:lang w:eastAsia="bg-BG"/>
        </w:rPr>
        <w:t> е поместена новината :“ </w:t>
      </w:r>
      <w:hyperlink r:id="rId16" w:history="1">
        <w:r w:rsidRPr="003A62F2">
          <w:rPr>
            <w:rFonts w:ascii="Verdana" w:eastAsia="Times New Roman" w:hAnsi="Verdana" w:cs="Helvetica"/>
            <w:color w:val="337AB7"/>
            <w:sz w:val="24"/>
            <w:szCs w:val="24"/>
            <w:lang w:eastAsia="bg-BG"/>
          </w:rPr>
          <w:t>Трима инвеститори в битка за минералната баня в разложкото село Елешница</w:t>
        </w:r>
      </w:hyperlink>
      <w:r w:rsidRPr="003A62F2">
        <w:rPr>
          <w:rFonts w:ascii="Verdana" w:eastAsia="Times New Roman" w:hAnsi="Verdana" w:cs="Helvetica"/>
          <w:color w:val="333333"/>
          <w:sz w:val="24"/>
          <w:szCs w:val="24"/>
          <w:lang w:eastAsia="bg-BG"/>
        </w:rPr>
        <w:t>“, като под заглавието на новината се намира снимка – предизборен плакат с лика на Сашо Мицин, кандидат за кмет на село Елешница, с номер „3“ в квадратче в долния ляв ъгъл, надпис „Купуването и продаването на гласове е престъпление“, а в горния десен ъгъл се съдържа логото на ПП ГЕРБ.</w:t>
      </w:r>
    </w:p>
    <w:p w:rsidR="008B3948" w:rsidRPr="003A62F2" w:rsidRDefault="008B3948" w:rsidP="008B3948">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На свое заседание на дата 20.03.2017г. бе разгледана цялата преписка по процесния сигнал.</w:t>
      </w:r>
    </w:p>
    <w:p w:rsidR="008B3948" w:rsidRPr="003A62F2" w:rsidRDefault="008B3948" w:rsidP="008B3948">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Видно от материалите по преписката, се касае за публикуван предизборен материал. Видно от сигнала, ПП ГЕРБ не е разпространявала предизборен плакат с подобно съдържание и лик на Сашо Мицин. ПП ГЕРБ не е издавала и други агитационни материали с подобно съдържание, нито е разпространявала такива по електронни медии.</w:t>
      </w:r>
    </w:p>
    <w:p w:rsidR="008B3948" w:rsidRPr="003A62F2" w:rsidRDefault="008B3948" w:rsidP="008B3948">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За да се увери , че действително на сайта </w:t>
      </w:r>
      <w:hyperlink r:id="rId17" w:history="1">
        <w:r w:rsidRPr="003A62F2">
          <w:rPr>
            <w:rFonts w:ascii="Verdana" w:eastAsia="Times New Roman" w:hAnsi="Verdana" w:cs="Helvetica"/>
            <w:color w:val="337AB7"/>
            <w:sz w:val="24"/>
            <w:szCs w:val="24"/>
            <w:lang w:eastAsia="bg-BG"/>
          </w:rPr>
          <w:t>http://pirinsko.com</w:t>
        </w:r>
      </w:hyperlink>
      <w:r w:rsidRPr="003A62F2">
        <w:rPr>
          <w:rFonts w:ascii="Verdana" w:eastAsia="Times New Roman" w:hAnsi="Verdana" w:cs="Helvetica"/>
          <w:color w:val="333333"/>
          <w:sz w:val="24"/>
          <w:szCs w:val="24"/>
          <w:lang w:eastAsia="bg-BG"/>
        </w:rPr>
        <w:t> се намира публикуван процесния плакат, РИК използва браузър Google chrome, бе посетен адреса </w:t>
      </w:r>
      <w:hyperlink r:id="rId18" w:history="1">
        <w:r w:rsidRPr="003A62F2">
          <w:rPr>
            <w:rFonts w:ascii="Verdana" w:eastAsia="Times New Roman" w:hAnsi="Verdana" w:cs="Helvetica"/>
            <w:color w:val="337AB7"/>
            <w:sz w:val="24"/>
            <w:szCs w:val="24"/>
            <w:lang w:eastAsia="bg-BG"/>
          </w:rPr>
          <w:t>http://pirinsko.com</w:t>
        </w:r>
      </w:hyperlink>
      <w:r w:rsidRPr="003A62F2">
        <w:rPr>
          <w:rFonts w:ascii="Verdana" w:eastAsia="Times New Roman" w:hAnsi="Verdana" w:cs="Helvetica"/>
          <w:color w:val="333333"/>
          <w:sz w:val="24"/>
          <w:szCs w:val="24"/>
          <w:lang w:eastAsia="bg-BG"/>
        </w:rPr>
        <w:t>/upload/news/30891/images/35be156a68326509902b1d5262926fb2.jpg.</w:t>
      </w:r>
    </w:p>
    <w:p w:rsidR="008B3948" w:rsidRPr="003A62F2" w:rsidRDefault="008B3948" w:rsidP="008B3948">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Нa посетения адрес се откри плаката с политическа реклама, предмет на сигнала.</w:t>
      </w:r>
    </w:p>
    <w:p w:rsidR="008B3948" w:rsidRPr="003A62F2" w:rsidRDefault="008B3948" w:rsidP="008B3948">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След проведено обсъждане, РИК 01 счете, че е нарушена нормата на чл.183,ал.1, предложение последно. Процесния плакат не е издаден от ПП ГЕРБ.</w:t>
      </w:r>
    </w:p>
    <w:p w:rsidR="008B3948" w:rsidRPr="003A62F2" w:rsidRDefault="008B3948" w:rsidP="008B3948">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Съгласно чл.495,ал.1 от ИК, лице , което наруши разпоредбите на кодекса, извън случаите по чл.470-494, се наказва с глоба, съответно имуществена санкция , в размер от 200 до 2000лв. Съгласно параграф 1, т.16 от допълнителните разпоредби на Изборния кодекс редакционната отговорност за избора на съдържанието на медийната услуга и начина за нейното организиране се носи от физическото лице – едноличен търговец или юридическото лице, собственик на сайта. Редакционната отговорност се изразява в упражняване на ефективен контрол върху съдържанието, програмните схеми и каталога на предоставяни услуги.</w:t>
      </w:r>
    </w:p>
    <w:p w:rsidR="008B3948" w:rsidRPr="003A62F2" w:rsidRDefault="008B3948" w:rsidP="008B3948">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С допускането на публикуване на процесния плакат, се въвежда в заблуждение, че същият е издаден от ПП ГЕРБ и отразява чрез съдържанието си актуалния номер в бюлетината за гласуване в предстоящите избори за народни представители на 26.03.2017г.</w:t>
      </w:r>
    </w:p>
    <w:p w:rsidR="008B3948" w:rsidRPr="003A62F2" w:rsidRDefault="008B3948" w:rsidP="008B3948">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lastRenderedPageBreak/>
        <w:t>Горното налага извода, че следва да се състави АУАН на лицето собственик на сайта </w:t>
      </w:r>
      <w:hyperlink r:id="rId19" w:history="1">
        <w:r w:rsidRPr="003A62F2">
          <w:rPr>
            <w:rFonts w:ascii="Verdana" w:eastAsia="Times New Roman" w:hAnsi="Verdana" w:cs="Helvetica"/>
            <w:color w:val="337AB7"/>
            <w:sz w:val="24"/>
            <w:szCs w:val="24"/>
            <w:lang w:eastAsia="bg-BG"/>
          </w:rPr>
          <w:t>http://pirinsko.com</w:t>
        </w:r>
      </w:hyperlink>
      <w:r w:rsidRPr="003A62F2">
        <w:rPr>
          <w:rFonts w:ascii="Verdana" w:eastAsia="Times New Roman" w:hAnsi="Verdana" w:cs="Helvetica"/>
          <w:color w:val="333333"/>
          <w:sz w:val="24"/>
          <w:szCs w:val="24"/>
          <w:lang w:eastAsia="bg-BG"/>
        </w:rPr>
        <w:t>  съгласно чл.496 ИК, който след връчването му да се изпрати на Областен управител на област Благоевград, за съставяне на наказателно постановление.</w:t>
      </w:r>
    </w:p>
    <w:p w:rsidR="008B3948" w:rsidRPr="003A62F2" w:rsidRDefault="008B3948" w:rsidP="008B3948">
      <w:pPr>
        <w:shd w:val="clear" w:color="auto" w:fill="FFFFFF"/>
        <w:spacing w:after="150" w:line="240" w:lineRule="auto"/>
        <w:jc w:val="both"/>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Водено от горното, на основание чл.72,ал.1,т.17 във връзка с т.20 и т.29 от ИК , във връзка с чл.183,ал.1 във връзка с чл. 495 и чл. 496 от ИК при спазване на законоустановения кворум, Районната избирателна комисия</w:t>
      </w:r>
    </w:p>
    <w:p w:rsidR="008B3948" w:rsidRPr="003A62F2" w:rsidRDefault="008B3948" w:rsidP="008B3948">
      <w:pPr>
        <w:shd w:val="clear" w:color="auto" w:fill="FFFFFF"/>
        <w:spacing w:after="150" w:line="240" w:lineRule="auto"/>
        <w:jc w:val="center"/>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РЕШИ:</w:t>
      </w:r>
    </w:p>
    <w:p w:rsidR="008B3948" w:rsidRPr="003A62F2" w:rsidRDefault="008B3948" w:rsidP="00C1151E">
      <w:pPr>
        <w:numPr>
          <w:ilvl w:val="0"/>
          <w:numId w:val="24"/>
        </w:numPr>
        <w:shd w:val="clear" w:color="auto" w:fill="FFFFFF"/>
        <w:spacing w:before="100" w:beforeAutospacing="1" w:after="100" w:afterAutospacing="1"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УСТАНОВЯВА нарушение на изискването на чл. 183,ал.1 от ИК от страна на електронна медия Пиринско.ком -  </w:t>
      </w:r>
      <w:hyperlink r:id="rId20" w:history="1">
        <w:r w:rsidRPr="003A62F2">
          <w:rPr>
            <w:rFonts w:ascii="Verdana" w:eastAsia="Times New Roman" w:hAnsi="Verdana" w:cs="Helvetica"/>
            <w:color w:val="337AB7"/>
            <w:sz w:val="24"/>
            <w:szCs w:val="24"/>
            <w:lang w:eastAsia="bg-BG"/>
          </w:rPr>
          <w:t>http://pirinsko.com</w:t>
        </w:r>
      </w:hyperlink>
      <w:r w:rsidRPr="003A62F2">
        <w:rPr>
          <w:rFonts w:ascii="Verdana" w:eastAsia="Times New Roman" w:hAnsi="Verdana" w:cs="Helvetica"/>
          <w:color w:val="333333"/>
          <w:sz w:val="24"/>
          <w:szCs w:val="24"/>
          <w:lang w:eastAsia="bg-BG"/>
        </w:rPr>
        <w:t>, изразяващо се в публикация на плакат с адрес:</w:t>
      </w:r>
    </w:p>
    <w:p w:rsidR="008B3948" w:rsidRPr="003A62F2" w:rsidRDefault="002C20CC" w:rsidP="008B3948">
      <w:pPr>
        <w:shd w:val="clear" w:color="auto" w:fill="FFFFFF"/>
        <w:spacing w:after="150" w:line="240" w:lineRule="auto"/>
        <w:rPr>
          <w:rFonts w:ascii="Verdana" w:eastAsia="Times New Roman" w:hAnsi="Verdana" w:cs="Helvetica"/>
          <w:color w:val="333333"/>
          <w:sz w:val="24"/>
          <w:szCs w:val="24"/>
          <w:lang w:eastAsia="bg-BG"/>
        </w:rPr>
      </w:pPr>
      <w:hyperlink r:id="rId21" w:history="1">
        <w:r w:rsidR="008B3948" w:rsidRPr="003A62F2">
          <w:rPr>
            <w:rFonts w:ascii="Verdana" w:eastAsia="Times New Roman" w:hAnsi="Verdana" w:cs="Helvetica"/>
            <w:color w:val="337AB7"/>
            <w:sz w:val="24"/>
            <w:szCs w:val="24"/>
            <w:lang w:eastAsia="bg-BG"/>
          </w:rPr>
          <w:t>http://pirinsko.com/upload/news/30891/images/35be156a68326509902b1d5262926fb2.jpg</w:t>
        </w:r>
      </w:hyperlink>
      <w:r w:rsidR="008B3948" w:rsidRPr="003A62F2">
        <w:rPr>
          <w:rFonts w:ascii="Verdana" w:eastAsia="Times New Roman" w:hAnsi="Verdana" w:cs="Helvetica"/>
          <w:color w:val="333333"/>
          <w:sz w:val="24"/>
          <w:szCs w:val="24"/>
          <w:lang w:eastAsia="bg-BG"/>
        </w:rPr>
        <w:t>., който плакат се намира  под заглавието на новината и представлява снимка – предизборен плакат с лика на Сашо Мицин, кандидат за кмет на село Елешница, с номер „3“ в квадратче в долния ляв ъгъл, надпис „Купуването и продаването на гласове е престъпление“, а в горния десен ъгъл се съдържа логото на ПП ГЕРБ.</w:t>
      </w:r>
    </w:p>
    <w:p w:rsidR="008B3948" w:rsidRPr="003A62F2" w:rsidRDefault="008B3948" w:rsidP="00C1151E">
      <w:pPr>
        <w:numPr>
          <w:ilvl w:val="0"/>
          <w:numId w:val="25"/>
        </w:numPr>
        <w:shd w:val="clear" w:color="auto" w:fill="FFFFFF"/>
        <w:spacing w:before="100" w:beforeAutospacing="1" w:after="100" w:afterAutospacing="1"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ОПРАВОМОЩАВА председателя на РИК да състави акт за установеното нарушение наелектронна медия Пиринско.ком -  </w:t>
      </w:r>
      <w:hyperlink r:id="rId22" w:history="1">
        <w:r w:rsidRPr="003A62F2">
          <w:rPr>
            <w:rFonts w:ascii="Verdana" w:eastAsia="Times New Roman" w:hAnsi="Verdana" w:cs="Helvetica"/>
            <w:color w:val="337AB7"/>
            <w:sz w:val="24"/>
            <w:szCs w:val="24"/>
            <w:lang w:eastAsia="bg-BG"/>
          </w:rPr>
          <w:t>http://pirinsko.com</w:t>
        </w:r>
      </w:hyperlink>
      <w:r w:rsidRPr="003A62F2">
        <w:rPr>
          <w:rFonts w:ascii="Verdana" w:eastAsia="Times New Roman" w:hAnsi="Verdana" w:cs="Helvetica"/>
          <w:color w:val="333333"/>
          <w:sz w:val="24"/>
          <w:szCs w:val="24"/>
          <w:lang w:eastAsia="bg-BG"/>
        </w:rPr>
        <w:t>.</w:t>
      </w:r>
    </w:p>
    <w:p w:rsidR="008B3948" w:rsidRPr="003A62F2" w:rsidRDefault="008B3948" w:rsidP="008B3948">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 След съставянето и връчването на акта същият да се изпрати на областния управител на област Благоевград за издаване на наказателно постановление.</w:t>
      </w:r>
    </w:p>
    <w:p w:rsidR="008B3948" w:rsidRPr="003A62F2" w:rsidRDefault="008B3948" w:rsidP="008B3948">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 </w:t>
      </w:r>
    </w:p>
    <w:p w:rsidR="008B3948" w:rsidRPr="003A62F2" w:rsidRDefault="008B3948" w:rsidP="00C1151E">
      <w:pPr>
        <w:numPr>
          <w:ilvl w:val="0"/>
          <w:numId w:val="26"/>
        </w:numPr>
        <w:shd w:val="clear" w:color="auto" w:fill="FFFFFF"/>
        <w:spacing w:before="100" w:beforeAutospacing="1" w:after="100" w:afterAutospacing="1"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ПОСТАНОВЯВА незабавно премахване от електорнната медия „Пиринско.ком“ на плаката от сайта на адрес: </w:t>
      </w:r>
      <w:hyperlink r:id="rId23" w:history="1">
        <w:r w:rsidRPr="003A62F2">
          <w:rPr>
            <w:rFonts w:ascii="Verdana" w:eastAsia="Times New Roman" w:hAnsi="Verdana" w:cs="Helvetica"/>
            <w:color w:val="337AB7"/>
            <w:sz w:val="24"/>
            <w:szCs w:val="24"/>
            <w:lang w:eastAsia="bg-BG"/>
          </w:rPr>
          <w:t>http://pirinsko.com/upload/news/30891/images/35be156a68326509902b1d5262926fb2.jpg</w:t>
        </w:r>
      </w:hyperlink>
      <w:r w:rsidRPr="003A62F2">
        <w:rPr>
          <w:rFonts w:ascii="Verdana" w:eastAsia="Times New Roman" w:hAnsi="Verdana" w:cs="Helvetica"/>
          <w:color w:val="333333"/>
          <w:sz w:val="24"/>
          <w:szCs w:val="24"/>
          <w:lang w:eastAsia="bg-BG"/>
        </w:rPr>
        <w:t>.</w:t>
      </w:r>
    </w:p>
    <w:p w:rsidR="008B3948" w:rsidRPr="003A62F2" w:rsidRDefault="008B3948" w:rsidP="008B3948">
      <w:pPr>
        <w:shd w:val="clear" w:color="auto" w:fill="FFFFFF"/>
        <w:spacing w:after="150" w:line="240" w:lineRule="auto"/>
        <w:rPr>
          <w:rFonts w:ascii="Verdana" w:eastAsia="Times New Roman" w:hAnsi="Verdana" w:cs="Helvetica"/>
          <w:color w:val="333333"/>
          <w:sz w:val="24"/>
          <w:szCs w:val="24"/>
          <w:lang w:eastAsia="bg-BG"/>
        </w:rPr>
      </w:pPr>
      <w:r w:rsidRPr="003A62F2">
        <w:rPr>
          <w:rFonts w:ascii="Verdana" w:eastAsia="Times New Roman" w:hAnsi="Verdana" w:cs="Helvetica"/>
          <w:color w:val="333333"/>
          <w:sz w:val="24"/>
          <w:szCs w:val="24"/>
          <w:lang w:eastAsia="bg-BG"/>
        </w:rPr>
        <w:t>Настоящето решение подлежи на обжалване пред Централната избирателна комисия в срок до 3 /три/ дни от обявяването му.</w:t>
      </w:r>
    </w:p>
    <w:p w:rsidR="008B3948" w:rsidRPr="003A62F2" w:rsidRDefault="008B3948" w:rsidP="008B3948">
      <w:pPr>
        <w:shd w:val="clear" w:color="auto" w:fill="FFFFFF"/>
        <w:spacing w:after="150" w:line="240" w:lineRule="auto"/>
        <w:rPr>
          <w:rFonts w:ascii="Verdana" w:eastAsia="Times New Roman" w:hAnsi="Verdana" w:cs="Helvetica"/>
          <w:color w:val="333333"/>
          <w:sz w:val="24"/>
          <w:szCs w:val="24"/>
          <w:lang w:eastAsia="bg-BG"/>
        </w:rPr>
      </w:pPr>
    </w:p>
    <w:p w:rsidR="008B3948" w:rsidRPr="003A62F2" w:rsidRDefault="008B3948" w:rsidP="008B3948">
      <w:pPr>
        <w:spacing w:before="100" w:beforeAutospacing="1" w:after="100" w:afterAutospacing="1" w:line="240" w:lineRule="auto"/>
        <w:jc w:val="both"/>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Мартин Бусаров: Колеги, моля да гласувате така предложеното решение.</w:t>
      </w:r>
    </w:p>
    <w:p w:rsidR="008B3948" w:rsidRPr="003A62F2" w:rsidRDefault="008B3948" w:rsidP="008B3948">
      <w:pPr>
        <w:spacing w:before="100" w:beforeAutospacing="1" w:after="100" w:afterAutospacing="1" w:line="240" w:lineRule="auto"/>
        <w:jc w:val="both"/>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     Настоящото решение бе прието с 9 гласа “ЗА” и без „ПРОТИВ“.</w:t>
      </w:r>
    </w:p>
    <w:p w:rsidR="00201587" w:rsidRPr="003A62F2" w:rsidRDefault="008B3948" w:rsidP="008B3948">
      <w:pPr>
        <w:spacing w:before="100" w:beforeAutospacing="1" w:after="100" w:afterAutospacing="1" w:line="240" w:lineRule="auto"/>
        <w:jc w:val="both"/>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     Решението бе взето в 19.35 часа.</w:t>
      </w:r>
    </w:p>
    <w:p w:rsidR="00201587" w:rsidRPr="003A62F2" w:rsidRDefault="00201587" w:rsidP="00006E74">
      <w:pPr>
        <w:spacing w:before="100" w:beforeAutospacing="1" w:after="100" w:afterAutospacing="1" w:line="240" w:lineRule="auto"/>
        <w:jc w:val="center"/>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lastRenderedPageBreak/>
        <w:t>По точка пета:</w:t>
      </w:r>
    </w:p>
    <w:p w:rsidR="00201587" w:rsidRPr="003A62F2" w:rsidRDefault="008B3948" w:rsidP="00EE40A1">
      <w:pPr>
        <w:spacing w:before="100" w:beforeAutospacing="1" w:after="100" w:afterAutospacing="1" w:line="240" w:lineRule="auto"/>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*Беше </w:t>
      </w:r>
      <w:r w:rsidR="00EE40A1" w:rsidRPr="003A62F2">
        <w:rPr>
          <w:rFonts w:ascii="Verdana" w:eastAsia="Times New Roman" w:hAnsi="Verdana" w:cs="Times New Roman"/>
          <w:sz w:val="24"/>
          <w:szCs w:val="24"/>
          <w:lang w:eastAsia="bg-BG"/>
        </w:rPr>
        <w:t>направен доклад на входящата поща.</w:t>
      </w:r>
    </w:p>
    <w:p w:rsidR="00201587" w:rsidRPr="003A62F2" w:rsidRDefault="00201587" w:rsidP="00006E74">
      <w:pPr>
        <w:spacing w:before="100" w:beforeAutospacing="1" w:after="100" w:afterAutospacing="1" w:line="240" w:lineRule="auto"/>
        <w:jc w:val="center"/>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По точка шеста:</w:t>
      </w:r>
    </w:p>
    <w:p w:rsidR="0007176E" w:rsidRPr="003A62F2" w:rsidRDefault="00EE40A1" w:rsidP="00B77EF6">
      <w:pPr>
        <w:spacing w:before="100" w:beforeAutospacing="1" w:after="100" w:afterAutospacing="1" w:line="240" w:lineRule="auto"/>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*Бяха обсъдени дежурствата до следващо заседание.</w:t>
      </w:r>
    </w:p>
    <w:p w:rsidR="00ED2E78" w:rsidRPr="003A62F2" w:rsidRDefault="005D0669" w:rsidP="00ED2E78">
      <w:pPr>
        <w:spacing w:before="100" w:beforeAutospacing="1" w:after="100" w:afterAutospacing="1" w:line="240" w:lineRule="auto"/>
        <w:jc w:val="both"/>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За</w:t>
      </w:r>
      <w:r w:rsidR="00EE40A1" w:rsidRPr="003A62F2">
        <w:rPr>
          <w:rFonts w:ascii="Verdana" w:eastAsia="Times New Roman" w:hAnsi="Verdana" w:cs="Times New Roman"/>
          <w:sz w:val="24"/>
          <w:szCs w:val="24"/>
          <w:lang w:eastAsia="bg-BG"/>
        </w:rPr>
        <w:t>седанието приключи в 19.45</w:t>
      </w:r>
      <w:r w:rsidR="00B45579" w:rsidRPr="003A62F2">
        <w:rPr>
          <w:rFonts w:ascii="Verdana" w:eastAsia="Times New Roman" w:hAnsi="Verdana" w:cs="Times New Roman"/>
          <w:sz w:val="24"/>
          <w:szCs w:val="24"/>
          <w:lang w:eastAsia="bg-BG"/>
        </w:rPr>
        <w:t xml:space="preserve"> </w:t>
      </w:r>
      <w:r w:rsidR="00ED2E78" w:rsidRPr="003A62F2">
        <w:rPr>
          <w:rFonts w:ascii="Verdana" w:eastAsia="Times New Roman" w:hAnsi="Verdana" w:cs="Times New Roman"/>
          <w:sz w:val="24"/>
          <w:szCs w:val="24"/>
          <w:lang w:eastAsia="bg-BG"/>
        </w:rPr>
        <w:t xml:space="preserve">часа. </w:t>
      </w:r>
    </w:p>
    <w:p w:rsidR="00ED2E78" w:rsidRPr="003A62F2" w:rsidRDefault="00AD3E93" w:rsidP="00ED2E78">
      <w:pPr>
        <w:spacing w:before="100" w:beforeAutospacing="1" w:after="100" w:afterAutospacing="1" w:line="240" w:lineRule="auto"/>
        <w:jc w:val="both"/>
        <w:rPr>
          <w:rFonts w:ascii="Verdana" w:eastAsia="Times New Roman" w:hAnsi="Verdana" w:cs="Times New Roman"/>
          <w:sz w:val="24"/>
          <w:szCs w:val="24"/>
          <w:lang w:eastAsia="bg-BG"/>
        </w:rPr>
      </w:pPr>
      <w:r w:rsidRPr="003A62F2">
        <w:rPr>
          <w:rFonts w:ascii="Verdana" w:eastAsia="Times New Roman" w:hAnsi="Verdana" w:cs="Times New Roman"/>
          <w:sz w:val="24"/>
          <w:szCs w:val="24"/>
          <w:lang w:eastAsia="bg-BG"/>
        </w:rPr>
        <w:t xml:space="preserve">Следващо заседание на </w:t>
      </w:r>
      <w:r w:rsidR="003A50A7" w:rsidRPr="003A62F2">
        <w:rPr>
          <w:rFonts w:ascii="Verdana" w:eastAsia="Times New Roman" w:hAnsi="Verdana" w:cs="Times New Roman"/>
          <w:sz w:val="24"/>
          <w:szCs w:val="24"/>
          <w:lang w:eastAsia="bg-BG"/>
        </w:rPr>
        <w:t>22</w:t>
      </w:r>
      <w:r w:rsidR="001F373A" w:rsidRPr="003A62F2">
        <w:rPr>
          <w:rFonts w:ascii="Verdana" w:eastAsia="Times New Roman" w:hAnsi="Verdana" w:cs="Times New Roman"/>
          <w:sz w:val="24"/>
          <w:szCs w:val="24"/>
          <w:lang w:eastAsia="bg-BG"/>
        </w:rPr>
        <w:t xml:space="preserve"> МАРТ</w:t>
      </w:r>
      <w:r w:rsidRPr="003A62F2">
        <w:rPr>
          <w:rFonts w:ascii="Verdana" w:eastAsia="Times New Roman" w:hAnsi="Verdana" w:cs="Times New Roman"/>
          <w:sz w:val="24"/>
          <w:szCs w:val="24"/>
          <w:lang w:eastAsia="bg-BG"/>
        </w:rPr>
        <w:t xml:space="preserve"> </w:t>
      </w:r>
      <w:r w:rsidR="00B45579" w:rsidRPr="003A62F2">
        <w:rPr>
          <w:rFonts w:ascii="Verdana" w:eastAsia="Times New Roman" w:hAnsi="Verdana" w:cs="Times New Roman"/>
          <w:sz w:val="24"/>
          <w:szCs w:val="24"/>
          <w:lang w:eastAsia="bg-BG"/>
        </w:rPr>
        <w:t xml:space="preserve"> – </w:t>
      </w:r>
      <w:r w:rsidR="003A50A7" w:rsidRPr="003A62F2">
        <w:rPr>
          <w:rFonts w:ascii="Verdana" w:eastAsia="Times New Roman" w:hAnsi="Verdana" w:cs="Times New Roman"/>
          <w:sz w:val="24"/>
          <w:szCs w:val="24"/>
          <w:lang w:eastAsia="bg-BG"/>
        </w:rPr>
        <w:t>СРЯДА</w:t>
      </w:r>
      <w:r w:rsidR="00006E74" w:rsidRPr="003A62F2">
        <w:rPr>
          <w:rFonts w:ascii="Verdana" w:eastAsia="Times New Roman" w:hAnsi="Verdana" w:cs="Times New Roman"/>
          <w:sz w:val="24"/>
          <w:szCs w:val="24"/>
          <w:lang w:eastAsia="bg-BG"/>
        </w:rPr>
        <w:t xml:space="preserve"> от 18.00</w:t>
      </w:r>
      <w:r w:rsidR="00ED2E78" w:rsidRPr="003A62F2">
        <w:rPr>
          <w:rFonts w:ascii="Verdana" w:eastAsia="Times New Roman" w:hAnsi="Verdana" w:cs="Times New Roman"/>
          <w:sz w:val="24"/>
          <w:szCs w:val="24"/>
          <w:lang w:eastAsia="bg-BG"/>
        </w:rPr>
        <w:t xml:space="preserve"> часа.</w:t>
      </w:r>
    </w:p>
    <w:p w:rsidR="00ED2E78" w:rsidRPr="003A62F2" w:rsidRDefault="00ED2E78" w:rsidP="00ED2E78">
      <w:pPr>
        <w:spacing w:before="100" w:beforeAutospacing="1" w:after="100" w:afterAutospacing="1" w:line="240" w:lineRule="auto"/>
        <w:jc w:val="both"/>
        <w:rPr>
          <w:rFonts w:ascii="Verdana" w:eastAsia="Times New Roman" w:hAnsi="Verdana" w:cs="Times New Roman"/>
          <w:sz w:val="24"/>
          <w:szCs w:val="24"/>
          <w:lang w:eastAsia="bg-BG"/>
        </w:rPr>
      </w:pPr>
    </w:p>
    <w:p w:rsidR="00ED2E78" w:rsidRPr="003A62F2" w:rsidRDefault="00ED2E78" w:rsidP="00ED2E78">
      <w:pPr>
        <w:jc w:val="both"/>
        <w:rPr>
          <w:rFonts w:ascii="Verdana" w:hAnsi="Verdana" w:cs="Times New Roman"/>
          <w:sz w:val="24"/>
          <w:szCs w:val="24"/>
        </w:rPr>
      </w:pPr>
      <w:r w:rsidRPr="003A62F2">
        <w:rPr>
          <w:rFonts w:ascii="Verdana" w:hAnsi="Verdana" w:cs="Times New Roman"/>
          <w:sz w:val="24"/>
          <w:szCs w:val="24"/>
        </w:rPr>
        <w:t>Председател:</w:t>
      </w:r>
      <w:r w:rsidRPr="003A62F2">
        <w:rPr>
          <w:rFonts w:ascii="Verdana" w:hAnsi="Verdana" w:cs="Times New Roman"/>
          <w:sz w:val="24"/>
          <w:szCs w:val="24"/>
        </w:rPr>
        <w:tab/>
      </w:r>
      <w:r w:rsidRPr="003A62F2">
        <w:rPr>
          <w:rFonts w:ascii="Verdana" w:hAnsi="Verdana" w:cs="Times New Roman"/>
          <w:sz w:val="24"/>
          <w:szCs w:val="24"/>
        </w:rPr>
        <w:tab/>
      </w:r>
      <w:r w:rsidRPr="003A62F2">
        <w:rPr>
          <w:rFonts w:ascii="Verdana" w:hAnsi="Verdana" w:cs="Times New Roman"/>
          <w:sz w:val="24"/>
          <w:szCs w:val="24"/>
        </w:rPr>
        <w:tab/>
        <w:t xml:space="preserve">                        Секретар:</w:t>
      </w:r>
    </w:p>
    <w:p w:rsidR="004972B9" w:rsidRPr="003A62F2" w:rsidRDefault="00ED2E78" w:rsidP="00AD3E93">
      <w:pPr>
        <w:jc w:val="both"/>
        <w:rPr>
          <w:rFonts w:ascii="Verdana" w:hAnsi="Verdana" w:cs="Times New Roman"/>
          <w:sz w:val="24"/>
          <w:szCs w:val="24"/>
        </w:rPr>
      </w:pPr>
      <w:r w:rsidRPr="003A62F2">
        <w:rPr>
          <w:rFonts w:ascii="Verdana" w:hAnsi="Verdana" w:cs="Times New Roman"/>
          <w:sz w:val="24"/>
          <w:szCs w:val="24"/>
        </w:rPr>
        <w:t xml:space="preserve">            Мартин  Бусаров</w:t>
      </w:r>
      <w:r w:rsidR="00B45579" w:rsidRPr="003A62F2">
        <w:rPr>
          <w:rFonts w:ascii="Verdana" w:hAnsi="Verdana" w:cs="Times New Roman"/>
          <w:sz w:val="24"/>
          <w:szCs w:val="24"/>
        </w:rPr>
        <w:t xml:space="preserve">    </w:t>
      </w:r>
      <w:r w:rsidR="003F4FBA" w:rsidRPr="003A62F2">
        <w:rPr>
          <w:rFonts w:ascii="Verdana" w:hAnsi="Verdana" w:cs="Times New Roman"/>
          <w:sz w:val="24"/>
          <w:szCs w:val="24"/>
        </w:rPr>
        <w:t xml:space="preserve">                               </w:t>
      </w:r>
      <w:r w:rsidR="00B45579" w:rsidRPr="003A62F2">
        <w:rPr>
          <w:rFonts w:ascii="Verdana" w:hAnsi="Verdana" w:cs="Times New Roman"/>
          <w:sz w:val="24"/>
          <w:szCs w:val="24"/>
        </w:rPr>
        <w:t xml:space="preserve"> </w:t>
      </w:r>
      <w:r w:rsidRPr="003A62F2">
        <w:rPr>
          <w:rFonts w:ascii="Verdana" w:hAnsi="Verdana" w:cs="Times New Roman"/>
          <w:sz w:val="24"/>
          <w:szCs w:val="24"/>
        </w:rPr>
        <w:t>Бехра Осман</w:t>
      </w:r>
    </w:p>
    <w:sectPr w:rsidR="004972B9" w:rsidRPr="003A62F2" w:rsidSect="005052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0CC" w:rsidRDefault="002C20CC" w:rsidP="00C331E8">
      <w:pPr>
        <w:spacing w:after="0" w:line="240" w:lineRule="auto"/>
      </w:pPr>
      <w:r>
        <w:separator/>
      </w:r>
    </w:p>
  </w:endnote>
  <w:endnote w:type="continuationSeparator" w:id="0">
    <w:p w:rsidR="002C20CC" w:rsidRDefault="002C20CC" w:rsidP="00C33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0CC" w:rsidRDefault="002C20CC" w:rsidP="00C331E8">
      <w:pPr>
        <w:spacing w:after="0" w:line="240" w:lineRule="auto"/>
      </w:pPr>
      <w:r>
        <w:separator/>
      </w:r>
    </w:p>
  </w:footnote>
  <w:footnote w:type="continuationSeparator" w:id="0">
    <w:p w:rsidR="002C20CC" w:rsidRDefault="002C20CC" w:rsidP="00C331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203DA"/>
    <w:multiLevelType w:val="multilevel"/>
    <w:tmpl w:val="EA8EEE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E87448"/>
    <w:multiLevelType w:val="multilevel"/>
    <w:tmpl w:val="5DD2C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322605"/>
    <w:multiLevelType w:val="multilevel"/>
    <w:tmpl w:val="9A984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E20DA1"/>
    <w:multiLevelType w:val="multilevel"/>
    <w:tmpl w:val="21563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E87AFA"/>
    <w:multiLevelType w:val="multilevel"/>
    <w:tmpl w:val="4D7610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3A77FE"/>
    <w:multiLevelType w:val="multilevel"/>
    <w:tmpl w:val="4FEC61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276D42"/>
    <w:multiLevelType w:val="multilevel"/>
    <w:tmpl w:val="8D268E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F55F80"/>
    <w:multiLevelType w:val="multilevel"/>
    <w:tmpl w:val="D44C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06694D"/>
    <w:multiLevelType w:val="multilevel"/>
    <w:tmpl w:val="145EB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5527BA"/>
    <w:multiLevelType w:val="multilevel"/>
    <w:tmpl w:val="9236C3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5A4139"/>
    <w:multiLevelType w:val="multilevel"/>
    <w:tmpl w:val="F42CC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030747"/>
    <w:multiLevelType w:val="hybridMultilevel"/>
    <w:tmpl w:val="D8FA6A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85C2E14"/>
    <w:multiLevelType w:val="multilevel"/>
    <w:tmpl w:val="E6421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587710"/>
    <w:multiLevelType w:val="multilevel"/>
    <w:tmpl w:val="C1E03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9F1447"/>
    <w:multiLevelType w:val="multilevel"/>
    <w:tmpl w:val="2D08F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5A1303"/>
    <w:multiLevelType w:val="multilevel"/>
    <w:tmpl w:val="3CDC21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553DC1"/>
    <w:multiLevelType w:val="multilevel"/>
    <w:tmpl w:val="AE5437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1C6F95"/>
    <w:multiLevelType w:val="multilevel"/>
    <w:tmpl w:val="E0A6B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EB52C9"/>
    <w:multiLevelType w:val="multilevel"/>
    <w:tmpl w:val="559239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F246FC"/>
    <w:multiLevelType w:val="multilevel"/>
    <w:tmpl w:val="F6969F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132D2F"/>
    <w:multiLevelType w:val="multilevel"/>
    <w:tmpl w:val="5DBC4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9E072E"/>
    <w:multiLevelType w:val="multilevel"/>
    <w:tmpl w:val="36E2C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964F6E"/>
    <w:multiLevelType w:val="multilevel"/>
    <w:tmpl w:val="0B4221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8729B1"/>
    <w:multiLevelType w:val="multilevel"/>
    <w:tmpl w:val="47BC5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4F79E3"/>
    <w:multiLevelType w:val="multilevel"/>
    <w:tmpl w:val="B66E1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C72737"/>
    <w:multiLevelType w:val="multilevel"/>
    <w:tmpl w:val="2146F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
  </w:num>
  <w:num w:numId="3">
    <w:abstractNumId w:val="12"/>
  </w:num>
  <w:num w:numId="4">
    <w:abstractNumId w:val="3"/>
  </w:num>
  <w:num w:numId="5">
    <w:abstractNumId w:val="23"/>
  </w:num>
  <w:num w:numId="6">
    <w:abstractNumId w:val="17"/>
  </w:num>
  <w:num w:numId="7">
    <w:abstractNumId w:val="9"/>
  </w:num>
  <w:num w:numId="8">
    <w:abstractNumId w:val="0"/>
  </w:num>
  <w:num w:numId="9">
    <w:abstractNumId w:val="22"/>
  </w:num>
  <w:num w:numId="10">
    <w:abstractNumId w:val="19"/>
  </w:num>
  <w:num w:numId="11">
    <w:abstractNumId w:val="6"/>
  </w:num>
  <w:num w:numId="12">
    <w:abstractNumId w:val="4"/>
  </w:num>
  <w:num w:numId="13">
    <w:abstractNumId w:val="18"/>
  </w:num>
  <w:num w:numId="14">
    <w:abstractNumId w:val="16"/>
  </w:num>
  <w:num w:numId="15">
    <w:abstractNumId w:val="2"/>
  </w:num>
  <w:num w:numId="16">
    <w:abstractNumId w:val="24"/>
  </w:num>
  <w:num w:numId="17">
    <w:abstractNumId w:val="10"/>
  </w:num>
  <w:num w:numId="18">
    <w:abstractNumId w:val="14"/>
  </w:num>
  <w:num w:numId="19">
    <w:abstractNumId w:val="20"/>
  </w:num>
  <w:num w:numId="20">
    <w:abstractNumId w:val="7"/>
  </w:num>
  <w:num w:numId="21">
    <w:abstractNumId w:val="13"/>
  </w:num>
  <w:num w:numId="22">
    <w:abstractNumId w:val="25"/>
  </w:num>
  <w:num w:numId="23">
    <w:abstractNumId w:val="21"/>
  </w:num>
  <w:num w:numId="24">
    <w:abstractNumId w:val="8"/>
  </w:num>
  <w:num w:numId="25">
    <w:abstractNumId w:val="5"/>
  </w:num>
  <w:num w:numId="2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2D9"/>
    <w:rsid w:val="00006E74"/>
    <w:rsid w:val="00025DD1"/>
    <w:rsid w:val="00027B8D"/>
    <w:rsid w:val="00030011"/>
    <w:rsid w:val="00055553"/>
    <w:rsid w:val="0007176E"/>
    <w:rsid w:val="0009122B"/>
    <w:rsid w:val="000B3AAE"/>
    <w:rsid w:val="000D7463"/>
    <w:rsid w:val="00104ADE"/>
    <w:rsid w:val="00116721"/>
    <w:rsid w:val="00124643"/>
    <w:rsid w:val="0015013F"/>
    <w:rsid w:val="001B7104"/>
    <w:rsid w:val="001D3D67"/>
    <w:rsid w:val="001F373A"/>
    <w:rsid w:val="00201587"/>
    <w:rsid w:val="00240164"/>
    <w:rsid w:val="00246CA2"/>
    <w:rsid w:val="00273EFE"/>
    <w:rsid w:val="002959E1"/>
    <w:rsid w:val="002B7974"/>
    <w:rsid w:val="002C20CC"/>
    <w:rsid w:val="002E0864"/>
    <w:rsid w:val="002E2049"/>
    <w:rsid w:val="00323293"/>
    <w:rsid w:val="003250FC"/>
    <w:rsid w:val="003307A0"/>
    <w:rsid w:val="00365DD9"/>
    <w:rsid w:val="00375D12"/>
    <w:rsid w:val="003A50A7"/>
    <w:rsid w:val="003A62F2"/>
    <w:rsid w:val="003D35E5"/>
    <w:rsid w:val="003F4FBA"/>
    <w:rsid w:val="00451AE4"/>
    <w:rsid w:val="00462E4D"/>
    <w:rsid w:val="0046595D"/>
    <w:rsid w:val="004972B9"/>
    <w:rsid w:val="004C179D"/>
    <w:rsid w:val="004D4BDB"/>
    <w:rsid w:val="004E5220"/>
    <w:rsid w:val="00505291"/>
    <w:rsid w:val="00513D42"/>
    <w:rsid w:val="00515197"/>
    <w:rsid w:val="00533710"/>
    <w:rsid w:val="0053586A"/>
    <w:rsid w:val="0055441F"/>
    <w:rsid w:val="005802D9"/>
    <w:rsid w:val="00586002"/>
    <w:rsid w:val="005873ED"/>
    <w:rsid w:val="005C2CEC"/>
    <w:rsid w:val="005D0669"/>
    <w:rsid w:val="00616919"/>
    <w:rsid w:val="006623C2"/>
    <w:rsid w:val="0067152E"/>
    <w:rsid w:val="006B095D"/>
    <w:rsid w:val="006D3950"/>
    <w:rsid w:val="007251B6"/>
    <w:rsid w:val="00750917"/>
    <w:rsid w:val="007E6438"/>
    <w:rsid w:val="007F3E2F"/>
    <w:rsid w:val="0082134D"/>
    <w:rsid w:val="00851117"/>
    <w:rsid w:val="008579F8"/>
    <w:rsid w:val="00867815"/>
    <w:rsid w:val="008713DC"/>
    <w:rsid w:val="008716EC"/>
    <w:rsid w:val="00871BE2"/>
    <w:rsid w:val="00871CA2"/>
    <w:rsid w:val="008860B4"/>
    <w:rsid w:val="008939D2"/>
    <w:rsid w:val="008B068E"/>
    <w:rsid w:val="008B3948"/>
    <w:rsid w:val="008E6072"/>
    <w:rsid w:val="00920A24"/>
    <w:rsid w:val="00925E9E"/>
    <w:rsid w:val="00966A15"/>
    <w:rsid w:val="00984F5F"/>
    <w:rsid w:val="009A52ED"/>
    <w:rsid w:val="009C6083"/>
    <w:rsid w:val="009C7782"/>
    <w:rsid w:val="00A37A02"/>
    <w:rsid w:val="00A4050B"/>
    <w:rsid w:val="00A60423"/>
    <w:rsid w:val="00A641B4"/>
    <w:rsid w:val="00A666B7"/>
    <w:rsid w:val="00AA3502"/>
    <w:rsid w:val="00AD3E93"/>
    <w:rsid w:val="00AD7FA2"/>
    <w:rsid w:val="00AF1B38"/>
    <w:rsid w:val="00AF417F"/>
    <w:rsid w:val="00B3382A"/>
    <w:rsid w:val="00B44605"/>
    <w:rsid w:val="00B45579"/>
    <w:rsid w:val="00B77EF6"/>
    <w:rsid w:val="00C05748"/>
    <w:rsid w:val="00C1151E"/>
    <w:rsid w:val="00C1281D"/>
    <w:rsid w:val="00C331E8"/>
    <w:rsid w:val="00C45B4B"/>
    <w:rsid w:val="00C72AD9"/>
    <w:rsid w:val="00C822CE"/>
    <w:rsid w:val="00C86DDA"/>
    <w:rsid w:val="00CB7EC9"/>
    <w:rsid w:val="00D130A0"/>
    <w:rsid w:val="00D55241"/>
    <w:rsid w:val="00D66217"/>
    <w:rsid w:val="00D730E4"/>
    <w:rsid w:val="00D777E2"/>
    <w:rsid w:val="00D81436"/>
    <w:rsid w:val="00DA2527"/>
    <w:rsid w:val="00DF54E1"/>
    <w:rsid w:val="00E00582"/>
    <w:rsid w:val="00E02598"/>
    <w:rsid w:val="00E73FBC"/>
    <w:rsid w:val="00E859BC"/>
    <w:rsid w:val="00E932BF"/>
    <w:rsid w:val="00E934DE"/>
    <w:rsid w:val="00EC16A6"/>
    <w:rsid w:val="00ED1A1C"/>
    <w:rsid w:val="00ED2E78"/>
    <w:rsid w:val="00EE40A1"/>
    <w:rsid w:val="00EE7144"/>
    <w:rsid w:val="00EF6C2A"/>
    <w:rsid w:val="00F020A5"/>
    <w:rsid w:val="00F0669F"/>
    <w:rsid w:val="00F11E6E"/>
    <w:rsid w:val="00F13D0E"/>
    <w:rsid w:val="00F42AB6"/>
    <w:rsid w:val="00F44D19"/>
    <w:rsid w:val="00F52098"/>
    <w:rsid w:val="00FA208B"/>
    <w:rsid w:val="00FE36F5"/>
    <w:rsid w:val="00FF52A8"/>
    <w:rsid w:val="00FF54E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0CD635-F9DB-43DC-8A86-4300464A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E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E78"/>
    <w:pPr>
      <w:ind w:left="720"/>
      <w:contextualSpacing/>
    </w:pPr>
  </w:style>
  <w:style w:type="paragraph" w:customStyle="1" w:styleId="resh-title">
    <w:name w:val="resh-title"/>
    <w:basedOn w:val="a"/>
    <w:rsid w:val="00ED2E7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Normal (Web)"/>
    <w:basedOn w:val="a"/>
    <w:uiPriority w:val="99"/>
    <w:unhideWhenUsed/>
    <w:rsid w:val="00ED2E7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ED2E78"/>
    <w:rPr>
      <w:b/>
      <w:bCs/>
    </w:rPr>
  </w:style>
  <w:style w:type="character" w:customStyle="1" w:styleId="line">
    <w:name w:val="line"/>
    <w:basedOn w:val="a0"/>
    <w:rsid w:val="00586002"/>
  </w:style>
  <w:style w:type="paragraph" w:styleId="a6">
    <w:name w:val="header"/>
    <w:basedOn w:val="a"/>
    <w:link w:val="a7"/>
    <w:uiPriority w:val="99"/>
    <w:semiHidden/>
    <w:unhideWhenUsed/>
    <w:rsid w:val="00C331E8"/>
    <w:pPr>
      <w:tabs>
        <w:tab w:val="center" w:pos="4536"/>
        <w:tab w:val="right" w:pos="9072"/>
      </w:tabs>
      <w:spacing w:after="0" w:line="240" w:lineRule="auto"/>
    </w:pPr>
  </w:style>
  <w:style w:type="character" w:customStyle="1" w:styleId="a7">
    <w:name w:val="Горен колонтитул Знак"/>
    <w:basedOn w:val="a0"/>
    <w:link w:val="a6"/>
    <w:uiPriority w:val="99"/>
    <w:semiHidden/>
    <w:rsid w:val="00C331E8"/>
  </w:style>
  <w:style w:type="paragraph" w:styleId="a8">
    <w:name w:val="footer"/>
    <w:basedOn w:val="a"/>
    <w:link w:val="a9"/>
    <w:uiPriority w:val="99"/>
    <w:semiHidden/>
    <w:unhideWhenUsed/>
    <w:rsid w:val="00C331E8"/>
    <w:pPr>
      <w:tabs>
        <w:tab w:val="center" w:pos="4536"/>
        <w:tab w:val="right" w:pos="9072"/>
      </w:tabs>
      <w:spacing w:after="0" w:line="240" w:lineRule="auto"/>
    </w:pPr>
  </w:style>
  <w:style w:type="character" w:customStyle="1" w:styleId="a9">
    <w:name w:val="Долен колонтитул Знак"/>
    <w:basedOn w:val="a0"/>
    <w:link w:val="a8"/>
    <w:uiPriority w:val="99"/>
    <w:semiHidden/>
    <w:rsid w:val="00C331E8"/>
  </w:style>
  <w:style w:type="paragraph" w:styleId="aa">
    <w:name w:val="Balloon Text"/>
    <w:basedOn w:val="a"/>
    <w:link w:val="ab"/>
    <w:uiPriority w:val="99"/>
    <w:semiHidden/>
    <w:unhideWhenUsed/>
    <w:rsid w:val="00C822CE"/>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C822CE"/>
    <w:rPr>
      <w:rFonts w:ascii="Segoe UI" w:hAnsi="Segoe UI" w:cs="Segoe UI"/>
      <w:sz w:val="18"/>
      <w:szCs w:val="18"/>
    </w:rPr>
  </w:style>
  <w:style w:type="character" w:customStyle="1" w:styleId="apple-converted-space">
    <w:name w:val="apple-converted-space"/>
    <w:basedOn w:val="a0"/>
    <w:rsid w:val="008B068E"/>
  </w:style>
  <w:style w:type="character" w:styleId="ac">
    <w:name w:val="Emphasis"/>
    <w:basedOn w:val="a0"/>
    <w:uiPriority w:val="20"/>
    <w:qFormat/>
    <w:rsid w:val="008B06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264">
      <w:bodyDiv w:val="1"/>
      <w:marLeft w:val="0"/>
      <w:marRight w:val="0"/>
      <w:marTop w:val="0"/>
      <w:marBottom w:val="0"/>
      <w:divBdr>
        <w:top w:val="none" w:sz="0" w:space="0" w:color="auto"/>
        <w:left w:val="none" w:sz="0" w:space="0" w:color="auto"/>
        <w:bottom w:val="none" w:sz="0" w:space="0" w:color="auto"/>
        <w:right w:val="none" w:sz="0" w:space="0" w:color="auto"/>
      </w:divBdr>
    </w:div>
    <w:div w:id="25568688">
      <w:bodyDiv w:val="1"/>
      <w:marLeft w:val="0"/>
      <w:marRight w:val="0"/>
      <w:marTop w:val="0"/>
      <w:marBottom w:val="0"/>
      <w:divBdr>
        <w:top w:val="none" w:sz="0" w:space="0" w:color="auto"/>
        <w:left w:val="none" w:sz="0" w:space="0" w:color="auto"/>
        <w:bottom w:val="none" w:sz="0" w:space="0" w:color="auto"/>
        <w:right w:val="none" w:sz="0" w:space="0" w:color="auto"/>
      </w:divBdr>
    </w:div>
    <w:div w:id="45767558">
      <w:bodyDiv w:val="1"/>
      <w:marLeft w:val="0"/>
      <w:marRight w:val="0"/>
      <w:marTop w:val="0"/>
      <w:marBottom w:val="0"/>
      <w:divBdr>
        <w:top w:val="none" w:sz="0" w:space="0" w:color="auto"/>
        <w:left w:val="none" w:sz="0" w:space="0" w:color="auto"/>
        <w:bottom w:val="none" w:sz="0" w:space="0" w:color="auto"/>
        <w:right w:val="none" w:sz="0" w:space="0" w:color="auto"/>
      </w:divBdr>
    </w:div>
    <w:div w:id="74131071">
      <w:bodyDiv w:val="1"/>
      <w:marLeft w:val="0"/>
      <w:marRight w:val="0"/>
      <w:marTop w:val="0"/>
      <w:marBottom w:val="0"/>
      <w:divBdr>
        <w:top w:val="none" w:sz="0" w:space="0" w:color="auto"/>
        <w:left w:val="none" w:sz="0" w:space="0" w:color="auto"/>
        <w:bottom w:val="none" w:sz="0" w:space="0" w:color="auto"/>
        <w:right w:val="none" w:sz="0" w:space="0" w:color="auto"/>
      </w:divBdr>
    </w:div>
    <w:div w:id="128673577">
      <w:bodyDiv w:val="1"/>
      <w:marLeft w:val="0"/>
      <w:marRight w:val="0"/>
      <w:marTop w:val="0"/>
      <w:marBottom w:val="0"/>
      <w:divBdr>
        <w:top w:val="none" w:sz="0" w:space="0" w:color="auto"/>
        <w:left w:val="none" w:sz="0" w:space="0" w:color="auto"/>
        <w:bottom w:val="none" w:sz="0" w:space="0" w:color="auto"/>
        <w:right w:val="none" w:sz="0" w:space="0" w:color="auto"/>
      </w:divBdr>
    </w:div>
    <w:div w:id="151913983">
      <w:bodyDiv w:val="1"/>
      <w:marLeft w:val="0"/>
      <w:marRight w:val="0"/>
      <w:marTop w:val="0"/>
      <w:marBottom w:val="0"/>
      <w:divBdr>
        <w:top w:val="none" w:sz="0" w:space="0" w:color="auto"/>
        <w:left w:val="none" w:sz="0" w:space="0" w:color="auto"/>
        <w:bottom w:val="none" w:sz="0" w:space="0" w:color="auto"/>
        <w:right w:val="none" w:sz="0" w:space="0" w:color="auto"/>
      </w:divBdr>
    </w:div>
    <w:div w:id="163790634">
      <w:bodyDiv w:val="1"/>
      <w:marLeft w:val="0"/>
      <w:marRight w:val="0"/>
      <w:marTop w:val="0"/>
      <w:marBottom w:val="0"/>
      <w:divBdr>
        <w:top w:val="none" w:sz="0" w:space="0" w:color="auto"/>
        <w:left w:val="none" w:sz="0" w:space="0" w:color="auto"/>
        <w:bottom w:val="none" w:sz="0" w:space="0" w:color="auto"/>
        <w:right w:val="none" w:sz="0" w:space="0" w:color="auto"/>
      </w:divBdr>
    </w:div>
    <w:div w:id="173884062">
      <w:bodyDiv w:val="1"/>
      <w:marLeft w:val="0"/>
      <w:marRight w:val="0"/>
      <w:marTop w:val="0"/>
      <w:marBottom w:val="0"/>
      <w:divBdr>
        <w:top w:val="none" w:sz="0" w:space="0" w:color="auto"/>
        <w:left w:val="none" w:sz="0" w:space="0" w:color="auto"/>
        <w:bottom w:val="none" w:sz="0" w:space="0" w:color="auto"/>
        <w:right w:val="none" w:sz="0" w:space="0" w:color="auto"/>
      </w:divBdr>
    </w:div>
    <w:div w:id="193884490">
      <w:bodyDiv w:val="1"/>
      <w:marLeft w:val="0"/>
      <w:marRight w:val="0"/>
      <w:marTop w:val="0"/>
      <w:marBottom w:val="0"/>
      <w:divBdr>
        <w:top w:val="none" w:sz="0" w:space="0" w:color="auto"/>
        <w:left w:val="none" w:sz="0" w:space="0" w:color="auto"/>
        <w:bottom w:val="none" w:sz="0" w:space="0" w:color="auto"/>
        <w:right w:val="none" w:sz="0" w:space="0" w:color="auto"/>
      </w:divBdr>
    </w:div>
    <w:div w:id="243925327">
      <w:bodyDiv w:val="1"/>
      <w:marLeft w:val="0"/>
      <w:marRight w:val="0"/>
      <w:marTop w:val="0"/>
      <w:marBottom w:val="0"/>
      <w:divBdr>
        <w:top w:val="none" w:sz="0" w:space="0" w:color="auto"/>
        <w:left w:val="none" w:sz="0" w:space="0" w:color="auto"/>
        <w:bottom w:val="none" w:sz="0" w:space="0" w:color="auto"/>
        <w:right w:val="none" w:sz="0" w:space="0" w:color="auto"/>
      </w:divBdr>
    </w:div>
    <w:div w:id="347029049">
      <w:bodyDiv w:val="1"/>
      <w:marLeft w:val="0"/>
      <w:marRight w:val="0"/>
      <w:marTop w:val="0"/>
      <w:marBottom w:val="0"/>
      <w:divBdr>
        <w:top w:val="none" w:sz="0" w:space="0" w:color="auto"/>
        <w:left w:val="none" w:sz="0" w:space="0" w:color="auto"/>
        <w:bottom w:val="none" w:sz="0" w:space="0" w:color="auto"/>
        <w:right w:val="none" w:sz="0" w:space="0" w:color="auto"/>
      </w:divBdr>
    </w:div>
    <w:div w:id="347679021">
      <w:bodyDiv w:val="1"/>
      <w:marLeft w:val="0"/>
      <w:marRight w:val="0"/>
      <w:marTop w:val="0"/>
      <w:marBottom w:val="0"/>
      <w:divBdr>
        <w:top w:val="none" w:sz="0" w:space="0" w:color="auto"/>
        <w:left w:val="none" w:sz="0" w:space="0" w:color="auto"/>
        <w:bottom w:val="none" w:sz="0" w:space="0" w:color="auto"/>
        <w:right w:val="none" w:sz="0" w:space="0" w:color="auto"/>
      </w:divBdr>
    </w:div>
    <w:div w:id="376782176">
      <w:bodyDiv w:val="1"/>
      <w:marLeft w:val="0"/>
      <w:marRight w:val="0"/>
      <w:marTop w:val="0"/>
      <w:marBottom w:val="0"/>
      <w:divBdr>
        <w:top w:val="none" w:sz="0" w:space="0" w:color="auto"/>
        <w:left w:val="none" w:sz="0" w:space="0" w:color="auto"/>
        <w:bottom w:val="none" w:sz="0" w:space="0" w:color="auto"/>
        <w:right w:val="none" w:sz="0" w:space="0" w:color="auto"/>
      </w:divBdr>
    </w:div>
    <w:div w:id="380372605">
      <w:bodyDiv w:val="1"/>
      <w:marLeft w:val="0"/>
      <w:marRight w:val="0"/>
      <w:marTop w:val="0"/>
      <w:marBottom w:val="0"/>
      <w:divBdr>
        <w:top w:val="none" w:sz="0" w:space="0" w:color="auto"/>
        <w:left w:val="none" w:sz="0" w:space="0" w:color="auto"/>
        <w:bottom w:val="none" w:sz="0" w:space="0" w:color="auto"/>
        <w:right w:val="none" w:sz="0" w:space="0" w:color="auto"/>
      </w:divBdr>
    </w:div>
    <w:div w:id="407383096">
      <w:bodyDiv w:val="1"/>
      <w:marLeft w:val="0"/>
      <w:marRight w:val="0"/>
      <w:marTop w:val="0"/>
      <w:marBottom w:val="0"/>
      <w:divBdr>
        <w:top w:val="none" w:sz="0" w:space="0" w:color="auto"/>
        <w:left w:val="none" w:sz="0" w:space="0" w:color="auto"/>
        <w:bottom w:val="none" w:sz="0" w:space="0" w:color="auto"/>
        <w:right w:val="none" w:sz="0" w:space="0" w:color="auto"/>
      </w:divBdr>
    </w:div>
    <w:div w:id="484202251">
      <w:bodyDiv w:val="1"/>
      <w:marLeft w:val="0"/>
      <w:marRight w:val="0"/>
      <w:marTop w:val="0"/>
      <w:marBottom w:val="0"/>
      <w:divBdr>
        <w:top w:val="none" w:sz="0" w:space="0" w:color="auto"/>
        <w:left w:val="none" w:sz="0" w:space="0" w:color="auto"/>
        <w:bottom w:val="none" w:sz="0" w:space="0" w:color="auto"/>
        <w:right w:val="none" w:sz="0" w:space="0" w:color="auto"/>
      </w:divBdr>
    </w:div>
    <w:div w:id="490751220">
      <w:bodyDiv w:val="1"/>
      <w:marLeft w:val="0"/>
      <w:marRight w:val="0"/>
      <w:marTop w:val="0"/>
      <w:marBottom w:val="0"/>
      <w:divBdr>
        <w:top w:val="none" w:sz="0" w:space="0" w:color="auto"/>
        <w:left w:val="none" w:sz="0" w:space="0" w:color="auto"/>
        <w:bottom w:val="none" w:sz="0" w:space="0" w:color="auto"/>
        <w:right w:val="none" w:sz="0" w:space="0" w:color="auto"/>
      </w:divBdr>
    </w:div>
    <w:div w:id="498883765">
      <w:bodyDiv w:val="1"/>
      <w:marLeft w:val="0"/>
      <w:marRight w:val="0"/>
      <w:marTop w:val="0"/>
      <w:marBottom w:val="0"/>
      <w:divBdr>
        <w:top w:val="none" w:sz="0" w:space="0" w:color="auto"/>
        <w:left w:val="none" w:sz="0" w:space="0" w:color="auto"/>
        <w:bottom w:val="none" w:sz="0" w:space="0" w:color="auto"/>
        <w:right w:val="none" w:sz="0" w:space="0" w:color="auto"/>
      </w:divBdr>
    </w:div>
    <w:div w:id="509637796">
      <w:bodyDiv w:val="1"/>
      <w:marLeft w:val="0"/>
      <w:marRight w:val="0"/>
      <w:marTop w:val="0"/>
      <w:marBottom w:val="0"/>
      <w:divBdr>
        <w:top w:val="none" w:sz="0" w:space="0" w:color="auto"/>
        <w:left w:val="none" w:sz="0" w:space="0" w:color="auto"/>
        <w:bottom w:val="none" w:sz="0" w:space="0" w:color="auto"/>
        <w:right w:val="none" w:sz="0" w:space="0" w:color="auto"/>
      </w:divBdr>
    </w:div>
    <w:div w:id="550465143">
      <w:bodyDiv w:val="1"/>
      <w:marLeft w:val="0"/>
      <w:marRight w:val="0"/>
      <w:marTop w:val="0"/>
      <w:marBottom w:val="0"/>
      <w:divBdr>
        <w:top w:val="none" w:sz="0" w:space="0" w:color="auto"/>
        <w:left w:val="none" w:sz="0" w:space="0" w:color="auto"/>
        <w:bottom w:val="none" w:sz="0" w:space="0" w:color="auto"/>
        <w:right w:val="none" w:sz="0" w:space="0" w:color="auto"/>
      </w:divBdr>
    </w:div>
    <w:div w:id="550771711">
      <w:bodyDiv w:val="1"/>
      <w:marLeft w:val="0"/>
      <w:marRight w:val="0"/>
      <w:marTop w:val="0"/>
      <w:marBottom w:val="0"/>
      <w:divBdr>
        <w:top w:val="none" w:sz="0" w:space="0" w:color="auto"/>
        <w:left w:val="none" w:sz="0" w:space="0" w:color="auto"/>
        <w:bottom w:val="none" w:sz="0" w:space="0" w:color="auto"/>
        <w:right w:val="none" w:sz="0" w:space="0" w:color="auto"/>
      </w:divBdr>
    </w:div>
    <w:div w:id="589042723">
      <w:bodyDiv w:val="1"/>
      <w:marLeft w:val="0"/>
      <w:marRight w:val="0"/>
      <w:marTop w:val="0"/>
      <w:marBottom w:val="0"/>
      <w:divBdr>
        <w:top w:val="none" w:sz="0" w:space="0" w:color="auto"/>
        <w:left w:val="none" w:sz="0" w:space="0" w:color="auto"/>
        <w:bottom w:val="none" w:sz="0" w:space="0" w:color="auto"/>
        <w:right w:val="none" w:sz="0" w:space="0" w:color="auto"/>
      </w:divBdr>
    </w:div>
    <w:div w:id="645746212">
      <w:bodyDiv w:val="1"/>
      <w:marLeft w:val="0"/>
      <w:marRight w:val="0"/>
      <w:marTop w:val="0"/>
      <w:marBottom w:val="0"/>
      <w:divBdr>
        <w:top w:val="none" w:sz="0" w:space="0" w:color="auto"/>
        <w:left w:val="none" w:sz="0" w:space="0" w:color="auto"/>
        <w:bottom w:val="none" w:sz="0" w:space="0" w:color="auto"/>
        <w:right w:val="none" w:sz="0" w:space="0" w:color="auto"/>
      </w:divBdr>
    </w:div>
    <w:div w:id="654261225">
      <w:bodyDiv w:val="1"/>
      <w:marLeft w:val="0"/>
      <w:marRight w:val="0"/>
      <w:marTop w:val="0"/>
      <w:marBottom w:val="0"/>
      <w:divBdr>
        <w:top w:val="none" w:sz="0" w:space="0" w:color="auto"/>
        <w:left w:val="none" w:sz="0" w:space="0" w:color="auto"/>
        <w:bottom w:val="none" w:sz="0" w:space="0" w:color="auto"/>
        <w:right w:val="none" w:sz="0" w:space="0" w:color="auto"/>
      </w:divBdr>
    </w:div>
    <w:div w:id="687216479">
      <w:bodyDiv w:val="1"/>
      <w:marLeft w:val="0"/>
      <w:marRight w:val="0"/>
      <w:marTop w:val="0"/>
      <w:marBottom w:val="0"/>
      <w:divBdr>
        <w:top w:val="none" w:sz="0" w:space="0" w:color="auto"/>
        <w:left w:val="none" w:sz="0" w:space="0" w:color="auto"/>
        <w:bottom w:val="none" w:sz="0" w:space="0" w:color="auto"/>
        <w:right w:val="none" w:sz="0" w:space="0" w:color="auto"/>
      </w:divBdr>
    </w:div>
    <w:div w:id="713965131">
      <w:bodyDiv w:val="1"/>
      <w:marLeft w:val="0"/>
      <w:marRight w:val="0"/>
      <w:marTop w:val="0"/>
      <w:marBottom w:val="0"/>
      <w:divBdr>
        <w:top w:val="none" w:sz="0" w:space="0" w:color="auto"/>
        <w:left w:val="none" w:sz="0" w:space="0" w:color="auto"/>
        <w:bottom w:val="none" w:sz="0" w:space="0" w:color="auto"/>
        <w:right w:val="none" w:sz="0" w:space="0" w:color="auto"/>
      </w:divBdr>
    </w:div>
    <w:div w:id="744884759">
      <w:bodyDiv w:val="1"/>
      <w:marLeft w:val="0"/>
      <w:marRight w:val="0"/>
      <w:marTop w:val="0"/>
      <w:marBottom w:val="0"/>
      <w:divBdr>
        <w:top w:val="none" w:sz="0" w:space="0" w:color="auto"/>
        <w:left w:val="none" w:sz="0" w:space="0" w:color="auto"/>
        <w:bottom w:val="none" w:sz="0" w:space="0" w:color="auto"/>
        <w:right w:val="none" w:sz="0" w:space="0" w:color="auto"/>
      </w:divBdr>
    </w:div>
    <w:div w:id="759718658">
      <w:bodyDiv w:val="1"/>
      <w:marLeft w:val="0"/>
      <w:marRight w:val="0"/>
      <w:marTop w:val="0"/>
      <w:marBottom w:val="0"/>
      <w:divBdr>
        <w:top w:val="none" w:sz="0" w:space="0" w:color="auto"/>
        <w:left w:val="none" w:sz="0" w:space="0" w:color="auto"/>
        <w:bottom w:val="none" w:sz="0" w:space="0" w:color="auto"/>
        <w:right w:val="none" w:sz="0" w:space="0" w:color="auto"/>
      </w:divBdr>
    </w:div>
    <w:div w:id="818159179">
      <w:bodyDiv w:val="1"/>
      <w:marLeft w:val="0"/>
      <w:marRight w:val="0"/>
      <w:marTop w:val="0"/>
      <w:marBottom w:val="0"/>
      <w:divBdr>
        <w:top w:val="none" w:sz="0" w:space="0" w:color="auto"/>
        <w:left w:val="none" w:sz="0" w:space="0" w:color="auto"/>
        <w:bottom w:val="none" w:sz="0" w:space="0" w:color="auto"/>
        <w:right w:val="none" w:sz="0" w:space="0" w:color="auto"/>
      </w:divBdr>
    </w:div>
    <w:div w:id="821385450">
      <w:bodyDiv w:val="1"/>
      <w:marLeft w:val="0"/>
      <w:marRight w:val="0"/>
      <w:marTop w:val="0"/>
      <w:marBottom w:val="0"/>
      <w:divBdr>
        <w:top w:val="none" w:sz="0" w:space="0" w:color="auto"/>
        <w:left w:val="none" w:sz="0" w:space="0" w:color="auto"/>
        <w:bottom w:val="none" w:sz="0" w:space="0" w:color="auto"/>
        <w:right w:val="none" w:sz="0" w:space="0" w:color="auto"/>
      </w:divBdr>
    </w:div>
    <w:div w:id="917448981">
      <w:bodyDiv w:val="1"/>
      <w:marLeft w:val="0"/>
      <w:marRight w:val="0"/>
      <w:marTop w:val="0"/>
      <w:marBottom w:val="0"/>
      <w:divBdr>
        <w:top w:val="none" w:sz="0" w:space="0" w:color="auto"/>
        <w:left w:val="none" w:sz="0" w:space="0" w:color="auto"/>
        <w:bottom w:val="none" w:sz="0" w:space="0" w:color="auto"/>
        <w:right w:val="none" w:sz="0" w:space="0" w:color="auto"/>
      </w:divBdr>
    </w:div>
    <w:div w:id="953247321">
      <w:bodyDiv w:val="1"/>
      <w:marLeft w:val="0"/>
      <w:marRight w:val="0"/>
      <w:marTop w:val="0"/>
      <w:marBottom w:val="0"/>
      <w:divBdr>
        <w:top w:val="none" w:sz="0" w:space="0" w:color="auto"/>
        <w:left w:val="none" w:sz="0" w:space="0" w:color="auto"/>
        <w:bottom w:val="none" w:sz="0" w:space="0" w:color="auto"/>
        <w:right w:val="none" w:sz="0" w:space="0" w:color="auto"/>
      </w:divBdr>
    </w:div>
    <w:div w:id="1023629174">
      <w:bodyDiv w:val="1"/>
      <w:marLeft w:val="0"/>
      <w:marRight w:val="0"/>
      <w:marTop w:val="0"/>
      <w:marBottom w:val="0"/>
      <w:divBdr>
        <w:top w:val="none" w:sz="0" w:space="0" w:color="auto"/>
        <w:left w:val="none" w:sz="0" w:space="0" w:color="auto"/>
        <w:bottom w:val="none" w:sz="0" w:space="0" w:color="auto"/>
        <w:right w:val="none" w:sz="0" w:space="0" w:color="auto"/>
      </w:divBdr>
    </w:div>
    <w:div w:id="1058474428">
      <w:bodyDiv w:val="1"/>
      <w:marLeft w:val="0"/>
      <w:marRight w:val="0"/>
      <w:marTop w:val="0"/>
      <w:marBottom w:val="0"/>
      <w:divBdr>
        <w:top w:val="none" w:sz="0" w:space="0" w:color="auto"/>
        <w:left w:val="none" w:sz="0" w:space="0" w:color="auto"/>
        <w:bottom w:val="none" w:sz="0" w:space="0" w:color="auto"/>
        <w:right w:val="none" w:sz="0" w:space="0" w:color="auto"/>
      </w:divBdr>
    </w:div>
    <w:div w:id="1060325221">
      <w:bodyDiv w:val="1"/>
      <w:marLeft w:val="0"/>
      <w:marRight w:val="0"/>
      <w:marTop w:val="0"/>
      <w:marBottom w:val="0"/>
      <w:divBdr>
        <w:top w:val="none" w:sz="0" w:space="0" w:color="auto"/>
        <w:left w:val="none" w:sz="0" w:space="0" w:color="auto"/>
        <w:bottom w:val="none" w:sz="0" w:space="0" w:color="auto"/>
        <w:right w:val="none" w:sz="0" w:space="0" w:color="auto"/>
      </w:divBdr>
    </w:div>
    <w:div w:id="1064794766">
      <w:bodyDiv w:val="1"/>
      <w:marLeft w:val="0"/>
      <w:marRight w:val="0"/>
      <w:marTop w:val="0"/>
      <w:marBottom w:val="0"/>
      <w:divBdr>
        <w:top w:val="none" w:sz="0" w:space="0" w:color="auto"/>
        <w:left w:val="none" w:sz="0" w:space="0" w:color="auto"/>
        <w:bottom w:val="none" w:sz="0" w:space="0" w:color="auto"/>
        <w:right w:val="none" w:sz="0" w:space="0" w:color="auto"/>
      </w:divBdr>
    </w:div>
    <w:div w:id="1120684897">
      <w:bodyDiv w:val="1"/>
      <w:marLeft w:val="0"/>
      <w:marRight w:val="0"/>
      <w:marTop w:val="0"/>
      <w:marBottom w:val="0"/>
      <w:divBdr>
        <w:top w:val="none" w:sz="0" w:space="0" w:color="auto"/>
        <w:left w:val="none" w:sz="0" w:space="0" w:color="auto"/>
        <w:bottom w:val="none" w:sz="0" w:space="0" w:color="auto"/>
        <w:right w:val="none" w:sz="0" w:space="0" w:color="auto"/>
      </w:divBdr>
    </w:div>
    <w:div w:id="1136993005">
      <w:bodyDiv w:val="1"/>
      <w:marLeft w:val="0"/>
      <w:marRight w:val="0"/>
      <w:marTop w:val="0"/>
      <w:marBottom w:val="0"/>
      <w:divBdr>
        <w:top w:val="none" w:sz="0" w:space="0" w:color="auto"/>
        <w:left w:val="none" w:sz="0" w:space="0" w:color="auto"/>
        <w:bottom w:val="none" w:sz="0" w:space="0" w:color="auto"/>
        <w:right w:val="none" w:sz="0" w:space="0" w:color="auto"/>
      </w:divBdr>
    </w:div>
    <w:div w:id="1150168516">
      <w:bodyDiv w:val="1"/>
      <w:marLeft w:val="0"/>
      <w:marRight w:val="0"/>
      <w:marTop w:val="0"/>
      <w:marBottom w:val="0"/>
      <w:divBdr>
        <w:top w:val="none" w:sz="0" w:space="0" w:color="auto"/>
        <w:left w:val="none" w:sz="0" w:space="0" w:color="auto"/>
        <w:bottom w:val="none" w:sz="0" w:space="0" w:color="auto"/>
        <w:right w:val="none" w:sz="0" w:space="0" w:color="auto"/>
      </w:divBdr>
    </w:div>
    <w:div w:id="1169102593">
      <w:bodyDiv w:val="1"/>
      <w:marLeft w:val="0"/>
      <w:marRight w:val="0"/>
      <w:marTop w:val="0"/>
      <w:marBottom w:val="0"/>
      <w:divBdr>
        <w:top w:val="none" w:sz="0" w:space="0" w:color="auto"/>
        <w:left w:val="none" w:sz="0" w:space="0" w:color="auto"/>
        <w:bottom w:val="none" w:sz="0" w:space="0" w:color="auto"/>
        <w:right w:val="none" w:sz="0" w:space="0" w:color="auto"/>
      </w:divBdr>
    </w:div>
    <w:div w:id="1239486886">
      <w:bodyDiv w:val="1"/>
      <w:marLeft w:val="0"/>
      <w:marRight w:val="0"/>
      <w:marTop w:val="0"/>
      <w:marBottom w:val="0"/>
      <w:divBdr>
        <w:top w:val="none" w:sz="0" w:space="0" w:color="auto"/>
        <w:left w:val="none" w:sz="0" w:space="0" w:color="auto"/>
        <w:bottom w:val="none" w:sz="0" w:space="0" w:color="auto"/>
        <w:right w:val="none" w:sz="0" w:space="0" w:color="auto"/>
      </w:divBdr>
    </w:div>
    <w:div w:id="1279992360">
      <w:bodyDiv w:val="1"/>
      <w:marLeft w:val="0"/>
      <w:marRight w:val="0"/>
      <w:marTop w:val="0"/>
      <w:marBottom w:val="0"/>
      <w:divBdr>
        <w:top w:val="none" w:sz="0" w:space="0" w:color="auto"/>
        <w:left w:val="none" w:sz="0" w:space="0" w:color="auto"/>
        <w:bottom w:val="none" w:sz="0" w:space="0" w:color="auto"/>
        <w:right w:val="none" w:sz="0" w:space="0" w:color="auto"/>
      </w:divBdr>
    </w:div>
    <w:div w:id="1303774528">
      <w:bodyDiv w:val="1"/>
      <w:marLeft w:val="0"/>
      <w:marRight w:val="0"/>
      <w:marTop w:val="0"/>
      <w:marBottom w:val="0"/>
      <w:divBdr>
        <w:top w:val="none" w:sz="0" w:space="0" w:color="auto"/>
        <w:left w:val="none" w:sz="0" w:space="0" w:color="auto"/>
        <w:bottom w:val="none" w:sz="0" w:space="0" w:color="auto"/>
        <w:right w:val="none" w:sz="0" w:space="0" w:color="auto"/>
      </w:divBdr>
    </w:div>
    <w:div w:id="1321041888">
      <w:bodyDiv w:val="1"/>
      <w:marLeft w:val="0"/>
      <w:marRight w:val="0"/>
      <w:marTop w:val="0"/>
      <w:marBottom w:val="0"/>
      <w:divBdr>
        <w:top w:val="none" w:sz="0" w:space="0" w:color="auto"/>
        <w:left w:val="none" w:sz="0" w:space="0" w:color="auto"/>
        <w:bottom w:val="none" w:sz="0" w:space="0" w:color="auto"/>
        <w:right w:val="none" w:sz="0" w:space="0" w:color="auto"/>
      </w:divBdr>
    </w:div>
    <w:div w:id="1333800360">
      <w:bodyDiv w:val="1"/>
      <w:marLeft w:val="0"/>
      <w:marRight w:val="0"/>
      <w:marTop w:val="0"/>
      <w:marBottom w:val="0"/>
      <w:divBdr>
        <w:top w:val="none" w:sz="0" w:space="0" w:color="auto"/>
        <w:left w:val="none" w:sz="0" w:space="0" w:color="auto"/>
        <w:bottom w:val="none" w:sz="0" w:space="0" w:color="auto"/>
        <w:right w:val="none" w:sz="0" w:space="0" w:color="auto"/>
      </w:divBdr>
    </w:div>
    <w:div w:id="1334531804">
      <w:bodyDiv w:val="1"/>
      <w:marLeft w:val="0"/>
      <w:marRight w:val="0"/>
      <w:marTop w:val="0"/>
      <w:marBottom w:val="0"/>
      <w:divBdr>
        <w:top w:val="none" w:sz="0" w:space="0" w:color="auto"/>
        <w:left w:val="none" w:sz="0" w:space="0" w:color="auto"/>
        <w:bottom w:val="none" w:sz="0" w:space="0" w:color="auto"/>
        <w:right w:val="none" w:sz="0" w:space="0" w:color="auto"/>
      </w:divBdr>
    </w:div>
    <w:div w:id="1345522924">
      <w:bodyDiv w:val="1"/>
      <w:marLeft w:val="0"/>
      <w:marRight w:val="0"/>
      <w:marTop w:val="0"/>
      <w:marBottom w:val="0"/>
      <w:divBdr>
        <w:top w:val="none" w:sz="0" w:space="0" w:color="auto"/>
        <w:left w:val="none" w:sz="0" w:space="0" w:color="auto"/>
        <w:bottom w:val="none" w:sz="0" w:space="0" w:color="auto"/>
        <w:right w:val="none" w:sz="0" w:space="0" w:color="auto"/>
      </w:divBdr>
    </w:div>
    <w:div w:id="1360819329">
      <w:bodyDiv w:val="1"/>
      <w:marLeft w:val="0"/>
      <w:marRight w:val="0"/>
      <w:marTop w:val="0"/>
      <w:marBottom w:val="0"/>
      <w:divBdr>
        <w:top w:val="none" w:sz="0" w:space="0" w:color="auto"/>
        <w:left w:val="none" w:sz="0" w:space="0" w:color="auto"/>
        <w:bottom w:val="none" w:sz="0" w:space="0" w:color="auto"/>
        <w:right w:val="none" w:sz="0" w:space="0" w:color="auto"/>
      </w:divBdr>
    </w:div>
    <w:div w:id="1367178397">
      <w:bodyDiv w:val="1"/>
      <w:marLeft w:val="0"/>
      <w:marRight w:val="0"/>
      <w:marTop w:val="0"/>
      <w:marBottom w:val="0"/>
      <w:divBdr>
        <w:top w:val="none" w:sz="0" w:space="0" w:color="auto"/>
        <w:left w:val="none" w:sz="0" w:space="0" w:color="auto"/>
        <w:bottom w:val="none" w:sz="0" w:space="0" w:color="auto"/>
        <w:right w:val="none" w:sz="0" w:space="0" w:color="auto"/>
      </w:divBdr>
    </w:div>
    <w:div w:id="1371109583">
      <w:bodyDiv w:val="1"/>
      <w:marLeft w:val="0"/>
      <w:marRight w:val="0"/>
      <w:marTop w:val="0"/>
      <w:marBottom w:val="0"/>
      <w:divBdr>
        <w:top w:val="none" w:sz="0" w:space="0" w:color="auto"/>
        <w:left w:val="none" w:sz="0" w:space="0" w:color="auto"/>
        <w:bottom w:val="none" w:sz="0" w:space="0" w:color="auto"/>
        <w:right w:val="none" w:sz="0" w:space="0" w:color="auto"/>
      </w:divBdr>
    </w:div>
    <w:div w:id="1394160881">
      <w:bodyDiv w:val="1"/>
      <w:marLeft w:val="0"/>
      <w:marRight w:val="0"/>
      <w:marTop w:val="0"/>
      <w:marBottom w:val="0"/>
      <w:divBdr>
        <w:top w:val="none" w:sz="0" w:space="0" w:color="auto"/>
        <w:left w:val="none" w:sz="0" w:space="0" w:color="auto"/>
        <w:bottom w:val="none" w:sz="0" w:space="0" w:color="auto"/>
        <w:right w:val="none" w:sz="0" w:space="0" w:color="auto"/>
      </w:divBdr>
    </w:div>
    <w:div w:id="1430471738">
      <w:bodyDiv w:val="1"/>
      <w:marLeft w:val="0"/>
      <w:marRight w:val="0"/>
      <w:marTop w:val="0"/>
      <w:marBottom w:val="0"/>
      <w:divBdr>
        <w:top w:val="none" w:sz="0" w:space="0" w:color="auto"/>
        <w:left w:val="none" w:sz="0" w:space="0" w:color="auto"/>
        <w:bottom w:val="none" w:sz="0" w:space="0" w:color="auto"/>
        <w:right w:val="none" w:sz="0" w:space="0" w:color="auto"/>
      </w:divBdr>
    </w:div>
    <w:div w:id="1463111306">
      <w:bodyDiv w:val="1"/>
      <w:marLeft w:val="0"/>
      <w:marRight w:val="0"/>
      <w:marTop w:val="0"/>
      <w:marBottom w:val="0"/>
      <w:divBdr>
        <w:top w:val="none" w:sz="0" w:space="0" w:color="auto"/>
        <w:left w:val="none" w:sz="0" w:space="0" w:color="auto"/>
        <w:bottom w:val="none" w:sz="0" w:space="0" w:color="auto"/>
        <w:right w:val="none" w:sz="0" w:space="0" w:color="auto"/>
      </w:divBdr>
    </w:div>
    <w:div w:id="1468543822">
      <w:bodyDiv w:val="1"/>
      <w:marLeft w:val="0"/>
      <w:marRight w:val="0"/>
      <w:marTop w:val="0"/>
      <w:marBottom w:val="0"/>
      <w:divBdr>
        <w:top w:val="none" w:sz="0" w:space="0" w:color="auto"/>
        <w:left w:val="none" w:sz="0" w:space="0" w:color="auto"/>
        <w:bottom w:val="none" w:sz="0" w:space="0" w:color="auto"/>
        <w:right w:val="none" w:sz="0" w:space="0" w:color="auto"/>
      </w:divBdr>
    </w:div>
    <w:div w:id="1468890700">
      <w:bodyDiv w:val="1"/>
      <w:marLeft w:val="0"/>
      <w:marRight w:val="0"/>
      <w:marTop w:val="0"/>
      <w:marBottom w:val="0"/>
      <w:divBdr>
        <w:top w:val="none" w:sz="0" w:space="0" w:color="auto"/>
        <w:left w:val="none" w:sz="0" w:space="0" w:color="auto"/>
        <w:bottom w:val="none" w:sz="0" w:space="0" w:color="auto"/>
        <w:right w:val="none" w:sz="0" w:space="0" w:color="auto"/>
      </w:divBdr>
    </w:div>
    <w:div w:id="1485661875">
      <w:bodyDiv w:val="1"/>
      <w:marLeft w:val="0"/>
      <w:marRight w:val="0"/>
      <w:marTop w:val="0"/>
      <w:marBottom w:val="0"/>
      <w:divBdr>
        <w:top w:val="none" w:sz="0" w:space="0" w:color="auto"/>
        <w:left w:val="none" w:sz="0" w:space="0" w:color="auto"/>
        <w:bottom w:val="none" w:sz="0" w:space="0" w:color="auto"/>
        <w:right w:val="none" w:sz="0" w:space="0" w:color="auto"/>
      </w:divBdr>
    </w:div>
    <w:div w:id="1493644561">
      <w:bodyDiv w:val="1"/>
      <w:marLeft w:val="0"/>
      <w:marRight w:val="0"/>
      <w:marTop w:val="0"/>
      <w:marBottom w:val="0"/>
      <w:divBdr>
        <w:top w:val="none" w:sz="0" w:space="0" w:color="auto"/>
        <w:left w:val="none" w:sz="0" w:space="0" w:color="auto"/>
        <w:bottom w:val="none" w:sz="0" w:space="0" w:color="auto"/>
        <w:right w:val="none" w:sz="0" w:space="0" w:color="auto"/>
      </w:divBdr>
    </w:div>
    <w:div w:id="1494443181">
      <w:bodyDiv w:val="1"/>
      <w:marLeft w:val="0"/>
      <w:marRight w:val="0"/>
      <w:marTop w:val="0"/>
      <w:marBottom w:val="0"/>
      <w:divBdr>
        <w:top w:val="none" w:sz="0" w:space="0" w:color="auto"/>
        <w:left w:val="none" w:sz="0" w:space="0" w:color="auto"/>
        <w:bottom w:val="none" w:sz="0" w:space="0" w:color="auto"/>
        <w:right w:val="none" w:sz="0" w:space="0" w:color="auto"/>
      </w:divBdr>
    </w:div>
    <w:div w:id="1536309048">
      <w:bodyDiv w:val="1"/>
      <w:marLeft w:val="0"/>
      <w:marRight w:val="0"/>
      <w:marTop w:val="0"/>
      <w:marBottom w:val="0"/>
      <w:divBdr>
        <w:top w:val="none" w:sz="0" w:space="0" w:color="auto"/>
        <w:left w:val="none" w:sz="0" w:space="0" w:color="auto"/>
        <w:bottom w:val="none" w:sz="0" w:space="0" w:color="auto"/>
        <w:right w:val="none" w:sz="0" w:space="0" w:color="auto"/>
      </w:divBdr>
    </w:div>
    <w:div w:id="1541743192">
      <w:bodyDiv w:val="1"/>
      <w:marLeft w:val="0"/>
      <w:marRight w:val="0"/>
      <w:marTop w:val="0"/>
      <w:marBottom w:val="0"/>
      <w:divBdr>
        <w:top w:val="none" w:sz="0" w:space="0" w:color="auto"/>
        <w:left w:val="none" w:sz="0" w:space="0" w:color="auto"/>
        <w:bottom w:val="none" w:sz="0" w:space="0" w:color="auto"/>
        <w:right w:val="none" w:sz="0" w:space="0" w:color="auto"/>
      </w:divBdr>
    </w:div>
    <w:div w:id="1560049223">
      <w:bodyDiv w:val="1"/>
      <w:marLeft w:val="0"/>
      <w:marRight w:val="0"/>
      <w:marTop w:val="0"/>
      <w:marBottom w:val="0"/>
      <w:divBdr>
        <w:top w:val="none" w:sz="0" w:space="0" w:color="auto"/>
        <w:left w:val="none" w:sz="0" w:space="0" w:color="auto"/>
        <w:bottom w:val="none" w:sz="0" w:space="0" w:color="auto"/>
        <w:right w:val="none" w:sz="0" w:space="0" w:color="auto"/>
      </w:divBdr>
    </w:div>
    <w:div w:id="1565482164">
      <w:bodyDiv w:val="1"/>
      <w:marLeft w:val="0"/>
      <w:marRight w:val="0"/>
      <w:marTop w:val="0"/>
      <w:marBottom w:val="0"/>
      <w:divBdr>
        <w:top w:val="none" w:sz="0" w:space="0" w:color="auto"/>
        <w:left w:val="none" w:sz="0" w:space="0" w:color="auto"/>
        <w:bottom w:val="none" w:sz="0" w:space="0" w:color="auto"/>
        <w:right w:val="none" w:sz="0" w:space="0" w:color="auto"/>
      </w:divBdr>
    </w:div>
    <w:div w:id="1594169425">
      <w:bodyDiv w:val="1"/>
      <w:marLeft w:val="0"/>
      <w:marRight w:val="0"/>
      <w:marTop w:val="0"/>
      <w:marBottom w:val="0"/>
      <w:divBdr>
        <w:top w:val="none" w:sz="0" w:space="0" w:color="auto"/>
        <w:left w:val="none" w:sz="0" w:space="0" w:color="auto"/>
        <w:bottom w:val="none" w:sz="0" w:space="0" w:color="auto"/>
        <w:right w:val="none" w:sz="0" w:space="0" w:color="auto"/>
      </w:divBdr>
    </w:div>
    <w:div w:id="1638337124">
      <w:bodyDiv w:val="1"/>
      <w:marLeft w:val="0"/>
      <w:marRight w:val="0"/>
      <w:marTop w:val="0"/>
      <w:marBottom w:val="0"/>
      <w:divBdr>
        <w:top w:val="none" w:sz="0" w:space="0" w:color="auto"/>
        <w:left w:val="none" w:sz="0" w:space="0" w:color="auto"/>
        <w:bottom w:val="none" w:sz="0" w:space="0" w:color="auto"/>
        <w:right w:val="none" w:sz="0" w:space="0" w:color="auto"/>
      </w:divBdr>
    </w:div>
    <w:div w:id="1664359529">
      <w:bodyDiv w:val="1"/>
      <w:marLeft w:val="0"/>
      <w:marRight w:val="0"/>
      <w:marTop w:val="0"/>
      <w:marBottom w:val="0"/>
      <w:divBdr>
        <w:top w:val="none" w:sz="0" w:space="0" w:color="auto"/>
        <w:left w:val="none" w:sz="0" w:space="0" w:color="auto"/>
        <w:bottom w:val="none" w:sz="0" w:space="0" w:color="auto"/>
        <w:right w:val="none" w:sz="0" w:space="0" w:color="auto"/>
      </w:divBdr>
    </w:div>
    <w:div w:id="1703245834">
      <w:bodyDiv w:val="1"/>
      <w:marLeft w:val="0"/>
      <w:marRight w:val="0"/>
      <w:marTop w:val="0"/>
      <w:marBottom w:val="0"/>
      <w:divBdr>
        <w:top w:val="none" w:sz="0" w:space="0" w:color="auto"/>
        <w:left w:val="none" w:sz="0" w:space="0" w:color="auto"/>
        <w:bottom w:val="none" w:sz="0" w:space="0" w:color="auto"/>
        <w:right w:val="none" w:sz="0" w:space="0" w:color="auto"/>
      </w:divBdr>
    </w:div>
    <w:div w:id="1752000788">
      <w:bodyDiv w:val="1"/>
      <w:marLeft w:val="0"/>
      <w:marRight w:val="0"/>
      <w:marTop w:val="0"/>
      <w:marBottom w:val="0"/>
      <w:divBdr>
        <w:top w:val="none" w:sz="0" w:space="0" w:color="auto"/>
        <w:left w:val="none" w:sz="0" w:space="0" w:color="auto"/>
        <w:bottom w:val="none" w:sz="0" w:space="0" w:color="auto"/>
        <w:right w:val="none" w:sz="0" w:space="0" w:color="auto"/>
      </w:divBdr>
    </w:div>
    <w:div w:id="1816027464">
      <w:bodyDiv w:val="1"/>
      <w:marLeft w:val="0"/>
      <w:marRight w:val="0"/>
      <w:marTop w:val="0"/>
      <w:marBottom w:val="0"/>
      <w:divBdr>
        <w:top w:val="none" w:sz="0" w:space="0" w:color="auto"/>
        <w:left w:val="none" w:sz="0" w:space="0" w:color="auto"/>
        <w:bottom w:val="none" w:sz="0" w:space="0" w:color="auto"/>
        <w:right w:val="none" w:sz="0" w:space="0" w:color="auto"/>
      </w:divBdr>
    </w:div>
    <w:div w:id="1897281061">
      <w:bodyDiv w:val="1"/>
      <w:marLeft w:val="0"/>
      <w:marRight w:val="0"/>
      <w:marTop w:val="0"/>
      <w:marBottom w:val="0"/>
      <w:divBdr>
        <w:top w:val="none" w:sz="0" w:space="0" w:color="auto"/>
        <w:left w:val="none" w:sz="0" w:space="0" w:color="auto"/>
        <w:bottom w:val="none" w:sz="0" w:space="0" w:color="auto"/>
        <w:right w:val="none" w:sz="0" w:space="0" w:color="auto"/>
      </w:divBdr>
    </w:div>
    <w:div w:id="1952083342">
      <w:bodyDiv w:val="1"/>
      <w:marLeft w:val="0"/>
      <w:marRight w:val="0"/>
      <w:marTop w:val="0"/>
      <w:marBottom w:val="0"/>
      <w:divBdr>
        <w:top w:val="none" w:sz="0" w:space="0" w:color="auto"/>
        <w:left w:val="none" w:sz="0" w:space="0" w:color="auto"/>
        <w:bottom w:val="none" w:sz="0" w:space="0" w:color="auto"/>
        <w:right w:val="none" w:sz="0" w:space="0" w:color="auto"/>
      </w:divBdr>
    </w:div>
    <w:div w:id="2084836253">
      <w:bodyDiv w:val="1"/>
      <w:marLeft w:val="0"/>
      <w:marRight w:val="0"/>
      <w:marTop w:val="0"/>
      <w:marBottom w:val="0"/>
      <w:divBdr>
        <w:top w:val="none" w:sz="0" w:space="0" w:color="auto"/>
        <w:left w:val="none" w:sz="0" w:space="0" w:color="auto"/>
        <w:bottom w:val="none" w:sz="0" w:space="0" w:color="auto"/>
        <w:right w:val="none" w:sz="0" w:space="0" w:color="auto"/>
      </w:divBdr>
    </w:div>
    <w:div w:id="212966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ma.bg/" TargetMode="External"/><Relationship Id="rId13" Type="http://schemas.openxmlformats.org/officeDocument/2006/relationships/hyperlink" Target="mailto:cemblagoevgrad@cem.bg" TargetMode="External"/><Relationship Id="rId18" Type="http://schemas.openxmlformats.org/officeDocument/2006/relationships/hyperlink" Target="http://pirinsko.com/" TargetMode="External"/><Relationship Id="rId3" Type="http://schemas.openxmlformats.org/officeDocument/2006/relationships/styles" Target="styles.xml"/><Relationship Id="rId21" Type="http://schemas.openxmlformats.org/officeDocument/2006/relationships/hyperlink" Target="http://pirinsko.com/upload/news/30891/images/35be156a68326509902b1d5262926fb2.jpg" TargetMode="External"/><Relationship Id="rId7" Type="http://schemas.openxmlformats.org/officeDocument/2006/relationships/endnotes" Target="endnotes.xml"/><Relationship Id="rId12" Type="http://schemas.openxmlformats.org/officeDocument/2006/relationships/hyperlink" Target="http://www.struma.bg/" TargetMode="External"/><Relationship Id="rId17" Type="http://schemas.openxmlformats.org/officeDocument/2006/relationships/hyperlink" Target="http://pirinsko.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irinsko.com/trima-investitori-v-bitka-za-mineralnata-banq-v-razlojkoto-selo-eleshnica-30891.html" TargetMode="External"/><Relationship Id="rId20" Type="http://schemas.openxmlformats.org/officeDocument/2006/relationships/hyperlink" Target="http://pirinsk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ma.b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irinsko.com/" TargetMode="External"/><Relationship Id="rId23" Type="http://schemas.openxmlformats.org/officeDocument/2006/relationships/hyperlink" Target="http://pirinsko.com/upload/news/30891/images/35be156a68326509902b1d5262926fb2.jpg" TargetMode="External"/><Relationship Id="rId10" Type="http://schemas.openxmlformats.org/officeDocument/2006/relationships/hyperlink" Target="http://www.struma.bg/" TargetMode="External"/><Relationship Id="rId19" Type="http://schemas.openxmlformats.org/officeDocument/2006/relationships/hyperlink" Target="http://pirinsko.com/" TargetMode="External"/><Relationship Id="rId4" Type="http://schemas.openxmlformats.org/officeDocument/2006/relationships/settings" Target="settings.xml"/><Relationship Id="rId9" Type="http://schemas.openxmlformats.org/officeDocument/2006/relationships/hyperlink" Target="http://www.struma.bg/" TargetMode="External"/><Relationship Id="rId14" Type="http://schemas.openxmlformats.org/officeDocument/2006/relationships/hyperlink" Target="http://www.pirinsko.com/" TargetMode="External"/><Relationship Id="rId22" Type="http://schemas.openxmlformats.org/officeDocument/2006/relationships/hyperlink" Target="http://pirinsk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86913-42A0-4DCB-882A-063ACB158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7986</Words>
  <Characters>45525</Characters>
  <Application>Microsoft Office Word</Application>
  <DocSecurity>0</DocSecurity>
  <Lines>379</Lines>
  <Paragraphs>106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РИК Благоевград</cp:lastModifiedBy>
  <cp:revision>3</cp:revision>
  <cp:lastPrinted>2017-03-20T11:46:00Z</cp:lastPrinted>
  <dcterms:created xsi:type="dcterms:W3CDTF">2017-03-22T11:20:00Z</dcterms:created>
  <dcterms:modified xsi:type="dcterms:W3CDTF">2017-03-22T11:24:00Z</dcterms:modified>
</cp:coreProperties>
</file>