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D" w:rsidRPr="00533710" w:rsidRDefault="0082134D" w:rsidP="0082134D">
      <w:pPr>
        <w:jc w:val="center"/>
        <w:rPr>
          <w:rFonts w:ascii="Verdana" w:hAnsi="Verdana"/>
          <w:sz w:val="24"/>
          <w:szCs w:val="24"/>
          <w:u w:val="single"/>
          <w:lang w:val="ru-RU"/>
        </w:rPr>
      </w:pPr>
      <w:bookmarkStart w:id="0" w:name="_GoBack"/>
      <w:bookmarkEnd w:id="0"/>
      <w:r w:rsidRPr="00533710">
        <w:rPr>
          <w:rFonts w:ascii="Verdana" w:hAnsi="Verdana"/>
          <w:sz w:val="24"/>
          <w:szCs w:val="24"/>
          <w:u w:val="single"/>
          <w:lang w:val="ru-RU"/>
        </w:rPr>
        <w:t>РАЙОННА ИЗБИРАТЕЛНА КОМИСИЯ</w:t>
      </w:r>
    </w:p>
    <w:p w:rsidR="0082134D" w:rsidRPr="00533710" w:rsidRDefault="0082134D" w:rsidP="0082134D">
      <w:pPr>
        <w:jc w:val="center"/>
        <w:rPr>
          <w:rFonts w:ascii="Verdana" w:hAnsi="Verdana"/>
          <w:sz w:val="24"/>
          <w:szCs w:val="24"/>
          <w:u w:val="single"/>
          <w:lang w:val="ru-RU"/>
        </w:rPr>
      </w:pPr>
      <w:r w:rsidRPr="00533710">
        <w:rPr>
          <w:rFonts w:ascii="Verdana" w:hAnsi="Verdana"/>
          <w:sz w:val="24"/>
          <w:szCs w:val="24"/>
          <w:u w:val="single"/>
          <w:lang w:val="ru-RU"/>
        </w:rPr>
        <w:t>БЛАГОЕВГРАД</w:t>
      </w:r>
    </w:p>
    <w:p w:rsidR="0082134D" w:rsidRPr="00533710" w:rsidRDefault="0082134D" w:rsidP="0082134D">
      <w:pPr>
        <w:jc w:val="center"/>
        <w:rPr>
          <w:rFonts w:ascii="Verdana" w:hAnsi="Verdana" w:cs="Times New Roman"/>
          <w:sz w:val="24"/>
          <w:szCs w:val="24"/>
          <w:lang w:val="ru-RU"/>
        </w:rPr>
      </w:pPr>
      <w:r w:rsidRPr="00533710">
        <w:rPr>
          <w:rFonts w:ascii="Verdana" w:hAnsi="Verdana" w:cs="Times New Roman"/>
          <w:sz w:val="24"/>
          <w:szCs w:val="24"/>
        </w:rPr>
        <w:t xml:space="preserve">П Р О Т О К О Л № </w:t>
      </w:r>
      <w:r w:rsidR="002E0864" w:rsidRPr="00533710">
        <w:rPr>
          <w:rFonts w:ascii="Verdana" w:hAnsi="Verdana" w:cs="Times New Roman"/>
          <w:sz w:val="24"/>
          <w:szCs w:val="24"/>
          <w:lang w:val="en-US"/>
        </w:rPr>
        <w:t>15</w:t>
      </w:r>
      <w:r w:rsidRPr="00533710">
        <w:rPr>
          <w:rFonts w:ascii="Verdana" w:hAnsi="Verdana" w:cs="Times New Roman"/>
          <w:sz w:val="24"/>
          <w:szCs w:val="24"/>
          <w:lang w:val="ru-RU"/>
        </w:rPr>
        <w:t xml:space="preserve"> /</w:t>
      </w:r>
      <w:r w:rsidRPr="00533710">
        <w:rPr>
          <w:rFonts w:ascii="Verdana" w:hAnsi="Verdana" w:cs="Times New Roman"/>
          <w:sz w:val="24"/>
          <w:szCs w:val="24"/>
          <w:lang w:val="en-US"/>
        </w:rPr>
        <w:t>0</w:t>
      </w:r>
      <w:r w:rsidR="002E0864" w:rsidRPr="00533710">
        <w:rPr>
          <w:rFonts w:ascii="Verdana" w:hAnsi="Verdana" w:cs="Times New Roman"/>
          <w:sz w:val="24"/>
          <w:szCs w:val="24"/>
        </w:rPr>
        <w:t>9</w:t>
      </w:r>
      <w:r w:rsidRPr="00533710">
        <w:rPr>
          <w:rFonts w:ascii="Verdana" w:hAnsi="Verdana" w:cs="Times New Roman"/>
          <w:sz w:val="24"/>
          <w:szCs w:val="24"/>
          <w:lang w:val="en-US"/>
        </w:rPr>
        <w:t>.03.</w:t>
      </w:r>
      <w:r w:rsidRPr="00533710">
        <w:rPr>
          <w:rFonts w:ascii="Verdana" w:hAnsi="Verdana" w:cs="Times New Roman"/>
          <w:sz w:val="24"/>
          <w:szCs w:val="24"/>
          <w:lang w:val="ru-RU"/>
        </w:rPr>
        <w:t>2017г.</w:t>
      </w:r>
    </w:p>
    <w:p w:rsidR="0082134D" w:rsidRPr="00533710" w:rsidRDefault="0082134D" w:rsidP="0082134D">
      <w:pPr>
        <w:tabs>
          <w:tab w:val="left" w:pos="2910"/>
        </w:tabs>
        <w:jc w:val="center"/>
        <w:rPr>
          <w:rFonts w:ascii="Verdana" w:hAnsi="Verdana" w:cs="Times New Roman"/>
          <w:sz w:val="24"/>
          <w:szCs w:val="24"/>
        </w:rPr>
      </w:pPr>
      <w:r w:rsidRPr="00533710">
        <w:rPr>
          <w:rFonts w:ascii="Verdana" w:hAnsi="Verdana" w:cs="Times New Roman"/>
          <w:sz w:val="24"/>
          <w:szCs w:val="24"/>
          <w:lang w:val="ru-RU"/>
        </w:rPr>
        <w:t>ИЗБОРИ ЗА НАРОДНО СЪБРАНИЕ</w:t>
      </w:r>
    </w:p>
    <w:p w:rsidR="0082134D" w:rsidRPr="00533710" w:rsidRDefault="002E0864" w:rsidP="0082134D">
      <w:pPr>
        <w:ind w:firstLine="708"/>
        <w:rPr>
          <w:rFonts w:ascii="Verdana" w:hAnsi="Verdana" w:cs="Times New Roman"/>
          <w:sz w:val="24"/>
          <w:szCs w:val="24"/>
        </w:rPr>
      </w:pPr>
      <w:r w:rsidRPr="00533710">
        <w:rPr>
          <w:rFonts w:ascii="Verdana" w:hAnsi="Verdana" w:cs="Times New Roman"/>
          <w:sz w:val="24"/>
          <w:szCs w:val="24"/>
        </w:rPr>
        <w:t>На 9</w:t>
      </w:r>
      <w:r w:rsidR="0082134D" w:rsidRPr="00533710">
        <w:rPr>
          <w:rFonts w:ascii="Verdana" w:hAnsi="Verdana" w:cs="Times New Roman"/>
          <w:sz w:val="24"/>
          <w:szCs w:val="24"/>
          <w:lang w:val="ru-RU"/>
        </w:rPr>
        <w:t xml:space="preserve"> МАРТ</w:t>
      </w:r>
      <w:r w:rsidR="0082134D" w:rsidRPr="00533710">
        <w:rPr>
          <w:rFonts w:ascii="Verdana" w:hAnsi="Verdana" w:cs="Times New Roman"/>
          <w:sz w:val="24"/>
          <w:szCs w:val="24"/>
        </w:rPr>
        <w:t xml:space="preserve"> 2017 г. от 18</w:t>
      </w:r>
      <w:r w:rsidR="0082134D" w:rsidRPr="00533710">
        <w:rPr>
          <w:rFonts w:ascii="Verdana" w:hAnsi="Verdana" w:cs="Times New Roman"/>
          <w:sz w:val="24"/>
          <w:szCs w:val="24"/>
          <w:lang w:val="ru-RU"/>
        </w:rPr>
        <w:t>:</w:t>
      </w:r>
      <w:r w:rsidR="0082134D" w:rsidRPr="00533710">
        <w:rPr>
          <w:rFonts w:ascii="Verdana" w:hAnsi="Verdana" w:cs="Times New Roman"/>
          <w:sz w:val="24"/>
          <w:szCs w:val="24"/>
        </w:rPr>
        <w:t>0</w:t>
      </w:r>
      <w:r w:rsidR="0082134D" w:rsidRPr="00533710">
        <w:rPr>
          <w:rFonts w:ascii="Verdana" w:hAnsi="Verdana" w:cs="Times New Roman"/>
          <w:sz w:val="24"/>
          <w:szCs w:val="24"/>
          <w:lang w:val="ru-RU"/>
        </w:rPr>
        <w:t>0</w:t>
      </w:r>
      <w:r w:rsidR="0082134D" w:rsidRPr="00533710">
        <w:rPr>
          <w:rFonts w:ascii="Verdana" w:hAnsi="Verdana" w:cs="Times New Roman"/>
          <w:sz w:val="24"/>
          <w:szCs w:val="24"/>
        </w:rPr>
        <w:t xml:space="preserve"> часа се проведе заседание на </w:t>
      </w:r>
      <w:r w:rsidR="0082134D" w:rsidRPr="00533710">
        <w:rPr>
          <w:rFonts w:ascii="Verdana" w:hAnsi="Verdana" w:cs="Times New Roman"/>
          <w:sz w:val="24"/>
          <w:szCs w:val="24"/>
          <w:lang w:val="ru-RU"/>
        </w:rPr>
        <w:t>Районната</w:t>
      </w:r>
      <w:r w:rsidR="0082134D" w:rsidRPr="00533710">
        <w:rPr>
          <w:rFonts w:ascii="Verdana" w:hAnsi="Verdana" w:cs="Times New Roman"/>
          <w:sz w:val="24"/>
          <w:szCs w:val="24"/>
        </w:rPr>
        <w:t xml:space="preserve"> избирателна комисия </w:t>
      </w:r>
      <w:r w:rsidR="0082134D" w:rsidRPr="00533710">
        <w:rPr>
          <w:rFonts w:ascii="Verdana" w:hAnsi="Verdana" w:cs="Times New Roman"/>
          <w:sz w:val="24"/>
          <w:szCs w:val="24"/>
          <w:lang w:val="ru-RU"/>
        </w:rPr>
        <w:t xml:space="preserve">Благоевград,  </w:t>
      </w:r>
      <w:r w:rsidR="0082134D" w:rsidRPr="00533710">
        <w:rPr>
          <w:rFonts w:ascii="Verdana" w:hAnsi="Verdana" w:cs="Times New Roman"/>
          <w:sz w:val="24"/>
          <w:szCs w:val="24"/>
        </w:rPr>
        <w:t>при следния</w:t>
      </w:r>
    </w:p>
    <w:p w:rsidR="0082134D" w:rsidRPr="00533710" w:rsidRDefault="0082134D" w:rsidP="0082134D">
      <w:pPr>
        <w:ind w:firstLine="708"/>
        <w:jc w:val="center"/>
        <w:rPr>
          <w:rFonts w:ascii="Verdana" w:hAnsi="Verdana" w:cs="Times New Roman"/>
          <w:sz w:val="24"/>
          <w:szCs w:val="24"/>
        </w:rPr>
      </w:pPr>
      <w:r w:rsidRPr="00533710">
        <w:rPr>
          <w:rFonts w:ascii="Verdana" w:hAnsi="Verdana" w:cs="Times New Roman"/>
          <w:sz w:val="24"/>
          <w:szCs w:val="24"/>
        </w:rPr>
        <w:t>Д н е в е н р е д:</w:t>
      </w:r>
    </w:p>
    <w:p w:rsidR="0082134D" w:rsidRPr="00533710" w:rsidRDefault="0082134D" w:rsidP="0082134D">
      <w:pPr>
        <w:pStyle w:val="a3"/>
        <w:numPr>
          <w:ilvl w:val="0"/>
          <w:numId w:val="34"/>
        </w:numPr>
        <w:spacing w:after="0"/>
        <w:jc w:val="both"/>
        <w:rPr>
          <w:rFonts w:ascii="Verdana" w:hAnsi="Verdana" w:cs="Times New Roman"/>
          <w:sz w:val="24"/>
          <w:szCs w:val="24"/>
          <w:lang w:val="ru-RU"/>
        </w:rPr>
      </w:pPr>
      <w:r w:rsidRPr="00533710">
        <w:rPr>
          <w:rFonts w:ascii="Verdana" w:hAnsi="Verdana" w:cs="Times New Roman"/>
          <w:sz w:val="24"/>
          <w:szCs w:val="24"/>
          <w:lang w:val="ru-RU"/>
        </w:rPr>
        <w:t>Проекти на решения:</w:t>
      </w:r>
    </w:p>
    <w:p w:rsidR="0082134D" w:rsidRPr="00533710" w:rsidRDefault="0082134D" w:rsidP="0082134D">
      <w:pPr>
        <w:pStyle w:val="a3"/>
        <w:spacing w:after="0"/>
        <w:jc w:val="both"/>
        <w:rPr>
          <w:rFonts w:ascii="Verdana" w:hAnsi="Verdana" w:cs="Times New Roman"/>
          <w:sz w:val="24"/>
          <w:szCs w:val="24"/>
          <w:lang w:val="ru-RU"/>
        </w:rPr>
      </w:pPr>
      <w:r w:rsidRPr="00533710">
        <w:rPr>
          <w:rFonts w:ascii="Verdana" w:hAnsi="Verdana" w:cs="Times New Roman"/>
          <w:sz w:val="24"/>
          <w:szCs w:val="24"/>
          <w:lang w:val="ru-RU"/>
        </w:rPr>
        <w:t>- относно промяна в СИК за провеждане на изборите за народни представители на 26 март 2017 г.</w:t>
      </w:r>
    </w:p>
    <w:p w:rsidR="0082134D" w:rsidRPr="00533710" w:rsidRDefault="0082134D" w:rsidP="0082134D">
      <w:pPr>
        <w:spacing w:after="0"/>
        <w:ind w:firstLine="360"/>
        <w:jc w:val="both"/>
        <w:rPr>
          <w:rFonts w:ascii="Verdana" w:hAnsi="Verdana" w:cs="Times New Roman"/>
          <w:sz w:val="24"/>
          <w:szCs w:val="24"/>
          <w:lang w:val="ru-RU"/>
        </w:rPr>
      </w:pPr>
      <w:r w:rsidRPr="00533710">
        <w:rPr>
          <w:rFonts w:ascii="Verdana" w:hAnsi="Verdana" w:cs="Times New Roman"/>
          <w:sz w:val="24"/>
          <w:szCs w:val="24"/>
          <w:lang w:val="ru-RU"/>
        </w:rPr>
        <w:t>3. Проект на решение:</w:t>
      </w:r>
    </w:p>
    <w:p w:rsidR="0082134D" w:rsidRPr="00533710" w:rsidRDefault="0082134D" w:rsidP="0082134D">
      <w:pPr>
        <w:spacing w:after="0"/>
        <w:ind w:firstLine="360"/>
        <w:jc w:val="both"/>
        <w:rPr>
          <w:rFonts w:ascii="Verdana" w:hAnsi="Verdana" w:cs="Times New Roman"/>
          <w:sz w:val="24"/>
          <w:szCs w:val="24"/>
          <w:lang w:val="ru-RU"/>
        </w:rPr>
      </w:pPr>
      <w:r w:rsidRPr="00533710">
        <w:rPr>
          <w:rFonts w:ascii="Verdana" w:hAnsi="Verdana" w:cs="Times New Roman"/>
          <w:sz w:val="24"/>
          <w:szCs w:val="24"/>
          <w:lang w:val="ru-RU"/>
        </w:rPr>
        <w:t xml:space="preserve">    - </w:t>
      </w:r>
      <w:r w:rsidR="002E0864" w:rsidRPr="00533710">
        <w:rPr>
          <w:rFonts w:ascii="Verdana" w:hAnsi="Verdana"/>
          <w:sz w:val="24"/>
          <w:szCs w:val="24"/>
        </w:rPr>
        <w:t>oтносно провеждане обучения на СИК</w:t>
      </w:r>
    </w:p>
    <w:p w:rsidR="0082134D" w:rsidRPr="00533710" w:rsidRDefault="00B77EF6" w:rsidP="002E0864">
      <w:pPr>
        <w:spacing w:after="0"/>
        <w:ind w:firstLine="360"/>
        <w:jc w:val="both"/>
        <w:rPr>
          <w:rFonts w:ascii="Verdana" w:hAnsi="Verdana" w:cs="Times New Roman"/>
          <w:sz w:val="24"/>
          <w:szCs w:val="24"/>
          <w:lang w:val="ru-RU"/>
        </w:rPr>
      </w:pPr>
      <w:r w:rsidRPr="00533710">
        <w:rPr>
          <w:rFonts w:ascii="Verdana" w:hAnsi="Verdana" w:cs="Times New Roman"/>
          <w:sz w:val="24"/>
          <w:szCs w:val="24"/>
          <w:lang w:val="ru-RU"/>
        </w:rPr>
        <w:t>4. Материали за СИК</w:t>
      </w:r>
    </w:p>
    <w:p w:rsidR="0082134D" w:rsidRPr="00533710" w:rsidRDefault="002E0864" w:rsidP="0082134D">
      <w:pPr>
        <w:spacing w:after="0"/>
        <w:ind w:firstLine="360"/>
        <w:jc w:val="both"/>
        <w:rPr>
          <w:rFonts w:ascii="Verdana" w:hAnsi="Verdana" w:cs="Times New Roman"/>
          <w:sz w:val="24"/>
          <w:szCs w:val="24"/>
          <w:lang w:val="ru-RU"/>
        </w:rPr>
      </w:pPr>
      <w:r w:rsidRPr="00533710">
        <w:rPr>
          <w:rFonts w:ascii="Verdana" w:hAnsi="Verdana" w:cs="Times New Roman"/>
          <w:sz w:val="24"/>
          <w:szCs w:val="24"/>
          <w:lang w:val="ru-RU"/>
        </w:rPr>
        <w:t>5</w:t>
      </w:r>
      <w:r w:rsidR="0082134D" w:rsidRPr="00533710">
        <w:rPr>
          <w:rFonts w:ascii="Verdana" w:hAnsi="Verdana" w:cs="Times New Roman"/>
          <w:sz w:val="24"/>
          <w:szCs w:val="24"/>
          <w:lang w:val="ru-RU"/>
        </w:rPr>
        <w:t>. Доклад по писма.</w:t>
      </w:r>
    </w:p>
    <w:p w:rsidR="0082134D" w:rsidRPr="00533710" w:rsidRDefault="002E0864" w:rsidP="0082134D">
      <w:pPr>
        <w:spacing w:after="0"/>
        <w:ind w:firstLine="360"/>
        <w:jc w:val="both"/>
        <w:rPr>
          <w:rFonts w:ascii="Verdana" w:hAnsi="Verdana" w:cs="Times New Roman"/>
          <w:sz w:val="24"/>
          <w:szCs w:val="24"/>
          <w:lang w:val="ru-RU"/>
        </w:rPr>
      </w:pPr>
      <w:r w:rsidRPr="00533710">
        <w:rPr>
          <w:rFonts w:ascii="Verdana" w:hAnsi="Verdana" w:cs="Times New Roman"/>
          <w:sz w:val="24"/>
          <w:szCs w:val="24"/>
          <w:lang w:val="ru-RU"/>
        </w:rPr>
        <w:t>6</w:t>
      </w:r>
      <w:r w:rsidR="0082134D" w:rsidRPr="00533710">
        <w:rPr>
          <w:rFonts w:ascii="Verdana" w:hAnsi="Verdana" w:cs="Times New Roman"/>
          <w:sz w:val="24"/>
          <w:szCs w:val="24"/>
          <w:lang w:val="ru-RU"/>
        </w:rPr>
        <w:t>. Разни.</w:t>
      </w:r>
    </w:p>
    <w:p w:rsidR="0082134D" w:rsidRPr="00533710" w:rsidRDefault="0082134D" w:rsidP="0082134D">
      <w:pPr>
        <w:spacing w:after="0"/>
        <w:jc w:val="both"/>
        <w:rPr>
          <w:rFonts w:ascii="Verdana" w:hAnsi="Verdana" w:cs="Times New Roman"/>
          <w:sz w:val="24"/>
          <w:szCs w:val="24"/>
          <w:lang w:val="ru-RU"/>
        </w:rPr>
      </w:pPr>
    </w:p>
    <w:p w:rsidR="0082134D" w:rsidRPr="00533710" w:rsidRDefault="0082134D" w:rsidP="0082134D">
      <w:pPr>
        <w:spacing w:after="0"/>
        <w:jc w:val="both"/>
        <w:rPr>
          <w:rFonts w:ascii="Verdana" w:hAnsi="Verdana" w:cs="Times New Roman"/>
          <w:sz w:val="24"/>
          <w:szCs w:val="24"/>
          <w:lang w:val="ru-RU"/>
        </w:rPr>
      </w:pPr>
    </w:p>
    <w:p w:rsidR="0082134D" w:rsidRPr="00533710" w:rsidRDefault="0082134D" w:rsidP="0082134D">
      <w:pPr>
        <w:jc w:val="both"/>
        <w:rPr>
          <w:rFonts w:ascii="Verdana" w:hAnsi="Verdana" w:cs="Times New Roman"/>
          <w:sz w:val="24"/>
          <w:szCs w:val="24"/>
        </w:rPr>
      </w:pPr>
      <w:r w:rsidRPr="00533710">
        <w:rPr>
          <w:rFonts w:ascii="Verdana" w:hAnsi="Verdana" w:cs="Times New Roman"/>
          <w:sz w:val="24"/>
          <w:szCs w:val="24"/>
        </w:rPr>
        <w:t xml:space="preserve">      ПРИСЪСТВАХА</w:t>
      </w:r>
      <w:r w:rsidRPr="00533710">
        <w:rPr>
          <w:rFonts w:ascii="Verdana" w:hAnsi="Verdana" w:cs="Times New Roman"/>
          <w:sz w:val="24"/>
          <w:szCs w:val="24"/>
          <w:lang w:val="ru-RU"/>
        </w:rPr>
        <w:t>: Мартин Бусаров</w:t>
      </w:r>
      <w:r w:rsidRPr="00533710">
        <w:rPr>
          <w:rFonts w:ascii="Verdana" w:hAnsi="Verdana" w:cs="Times New Roman"/>
          <w:sz w:val="24"/>
          <w:szCs w:val="24"/>
        </w:rPr>
        <w:t>, Бехра Осман,</w:t>
      </w:r>
      <w:r w:rsidRPr="00533710">
        <w:rPr>
          <w:rFonts w:ascii="Verdana" w:hAnsi="Verdana" w:cs="Times New Roman"/>
          <w:sz w:val="24"/>
          <w:szCs w:val="24"/>
          <w:lang w:val="ru-RU"/>
        </w:rPr>
        <w:t>Йордан Симонски,</w:t>
      </w:r>
      <w:r w:rsidRPr="00533710">
        <w:rPr>
          <w:rFonts w:ascii="Verdana" w:hAnsi="Verdana" w:cs="Times New Roman"/>
          <w:sz w:val="24"/>
          <w:szCs w:val="24"/>
        </w:rPr>
        <w:t xml:space="preserve"> Йорданка Борисова,</w:t>
      </w:r>
      <w:r w:rsidRPr="00533710">
        <w:rPr>
          <w:rFonts w:ascii="Verdana" w:hAnsi="Verdana" w:cs="Times New Roman"/>
          <w:sz w:val="24"/>
          <w:szCs w:val="24"/>
          <w:lang w:val="ru-RU"/>
        </w:rPr>
        <w:t xml:space="preserve"> Елена Панчева</w:t>
      </w:r>
      <w:r w:rsidRPr="00533710">
        <w:rPr>
          <w:rFonts w:ascii="Verdana" w:hAnsi="Verdana" w:cs="Times New Roman"/>
          <w:sz w:val="24"/>
          <w:szCs w:val="24"/>
        </w:rPr>
        <w:t xml:space="preserve">, Димитър Колев, Весела Цомпова-Стоянова, Вилислав Балев, </w:t>
      </w:r>
      <w:r w:rsidRPr="00533710">
        <w:rPr>
          <w:rFonts w:ascii="Verdana" w:hAnsi="Verdana" w:cs="Times New Roman"/>
          <w:color w:val="000000" w:themeColor="text1"/>
          <w:sz w:val="24"/>
          <w:szCs w:val="24"/>
          <w:lang w:val="ru-RU"/>
        </w:rPr>
        <w:t>Антоанета</w:t>
      </w:r>
      <w:r w:rsidRPr="00533710">
        <w:rPr>
          <w:rFonts w:ascii="Verdana" w:hAnsi="Verdana" w:cs="Times New Roman"/>
          <w:color w:val="000000" w:themeColor="text1"/>
          <w:sz w:val="24"/>
          <w:szCs w:val="24"/>
        </w:rPr>
        <w:t xml:space="preserve"> </w:t>
      </w:r>
      <w:r w:rsidRPr="00533710">
        <w:rPr>
          <w:rFonts w:ascii="Verdana" w:hAnsi="Verdana" w:cs="Times New Roman"/>
          <w:color w:val="000000" w:themeColor="text1"/>
          <w:sz w:val="24"/>
          <w:szCs w:val="24"/>
          <w:lang w:val="ru-RU"/>
        </w:rPr>
        <w:t>Богданова,</w:t>
      </w:r>
      <w:r w:rsidRPr="00533710">
        <w:rPr>
          <w:rFonts w:ascii="Verdana" w:hAnsi="Verdana" w:cs="Times New Roman"/>
          <w:color w:val="000000" w:themeColor="text1"/>
          <w:sz w:val="24"/>
          <w:szCs w:val="24"/>
        </w:rPr>
        <w:t xml:space="preserve"> </w:t>
      </w:r>
      <w:r w:rsidRPr="00533710">
        <w:rPr>
          <w:rFonts w:ascii="Verdana" w:hAnsi="Verdana" w:cs="Times New Roman"/>
          <w:sz w:val="24"/>
          <w:szCs w:val="24"/>
        </w:rPr>
        <w:t>Елена Димитрова,</w:t>
      </w:r>
      <w:r w:rsidRPr="00533710">
        <w:rPr>
          <w:rFonts w:ascii="Verdana" w:hAnsi="Verdana" w:cs="Times New Roman"/>
          <w:color w:val="000000" w:themeColor="text1"/>
          <w:sz w:val="24"/>
          <w:szCs w:val="24"/>
        </w:rPr>
        <w:t xml:space="preserve"> </w:t>
      </w:r>
      <w:r w:rsidRPr="00533710">
        <w:rPr>
          <w:rFonts w:ascii="Verdana" w:hAnsi="Verdana" w:cs="Times New Roman"/>
          <w:sz w:val="24"/>
          <w:szCs w:val="24"/>
        </w:rPr>
        <w:t xml:space="preserve">Янко Иванов, </w:t>
      </w:r>
      <w:r w:rsidRPr="00533710">
        <w:rPr>
          <w:rFonts w:ascii="Verdana" w:hAnsi="Verdana" w:cs="Times New Roman"/>
          <w:color w:val="000000" w:themeColor="text1"/>
          <w:sz w:val="24"/>
          <w:szCs w:val="24"/>
          <w:lang w:val="ru-RU"/>
        </w:rPr>
        <w:t>Мустафа</w:t>
      </w:r>
      <w:r w:rsidRPr="00533710">
        <w:rPr>
          <w:rFonts w:ascii="Verdana" w:hAnsi="Verdana" w:cs="Times New Roman"/>
          <w:color w:val="000000" w:themeColor="text1"/>
          <w:sz w:val="24"/>
          <w:szCs w:val="24"/>
        </w:rPr>
        <w:t xml:space="preserve"> </w:t>
      </w:r>
      <w:r w:rsidRPr="00533710">
        <w:rPr>
          <w:rFonts w:ascii="Verdana" w:hAnsi="Verdana" w:cs="Times New Roman"/>
          <w:color w:val="000000" w:themeColor="text1"/>
          <w:sz w:val="24"/>
          <w:szCs w:val="24"/>
          <w:lang w:val="ru-RU"/>
        </w:rPr>
        <w:t>Сирачки</w:t>
      </w:r>
      <w:r w:rsidR="002E0864" w:rsidRPr="00533710">
        <w:rPr>
          <w:rFonts w:ascii="Verdana" w:hAnsi="Verdana" w:cs="Times New Roman"/>
          <w:color w:val="000000" w:themeColor="text1"/>
          <w:sz w:val="24"/>
          <w:szCs w:val="24"/>
        </w:rPr>
        <w:t>, Мария Стойнева.</w:t>
      </w:r>
    </w:p>
    <w:p w:rsidR="0082134D" w:rsidRPr="00533710" w:rsidRDefault="0082134D" w:rsidP="0082134D">
      <w:pPr>
        <w:jc w:val="both"/>
        <w:rPr>
          <w:rFonts w:ascii="Verdana" w:hAnsi="Verdana" w:cs="Times New Roman"/>
          <w:sz w:val="24"/>
          <w:szCs w:val="24"/>
        </w:rPr>
      </w:pPr>
      <w:r w:rsidRPr="00533710">
        <w:rPr>
          <w:rFonts w:ascii="Verdana" w:hAnsi="Verdana" w:cs="Times New Roman"/>
          <w:color w:val="000000" w:themeColor="text1"/>
          <w:sz w:val="24"/>
          <w:szCs w:val="24"/>
        </w:rPr>
        <w:t xml:space="preserve">ОТСЪСТВАХА: </w:t>
      </w:r>
      <w:r w:rsidR="002E0864" w:rsidRPr="00533710">
        <w:rPr>
          <w:rFonts w:ascii="Verdana" w:hAnsi="Verdana" w:cs="Times New Roman"/>
          <w:sz w:val="24"/>
          <w:szCs w:val="24"/>
        </w:rPr>
        <w:t>Георги Мавродиев, Маргарита Тодорова,</w:t>
      </w:r>
      <w:r w:rsidR="002E0864" w:rsidRPr="00533710">
        <w:rPr>
          <w:rFonts w:ascii="Verdana" w:hAnsi="Verdana" w:cs="Times New Roman"/>
          <w:color w:val="000000" w:themeColor="text1"/>
          <w:sz w:val="24"/>
          <w:szCs w:val="24"/>
        </w:rPr>
        <w:t xml:space="preserve"> Изабела Божилова,</w:t>
      </w:r>
      <w:r w:rsidR="002E0864" w:rsidRPr="00533710">
        <w:rPr>
          <w:rFonts w:ascii="Verdana" w:hAnsi="Verdana" w:cs="Times New Roman"/>
          <w:sz w:val="24"/>
          <w:szCs w:val="24"/>
        </w:rPr>
        <w:t xml:space="preserve"> Илия Милев.</w:t>
      </w:r>
    </w:p>
    <w:p w:rsidR="0082134D" w:rsidRPr="00533710" w:rsidRDefault="0082134D" w:rsidP="0082134D">
      <w:pPr>
        <w:jc w:val="both"/>
        <w:rPr>
          <w:rFonts w:ascii="Verdana" w:hAnsi="Verdana" w:cs="Times New Roman"/>
          <w:sz w:val="24"/>
          <w:szCs w:val="24"/>
          <w:lang w:val="ru-RU"/>
        </w:rPr>
      </w:pPr>
      <w:r w:rsidRPr="00533710">
        <w:rPr>
          <w:rFonts w:ascii="Verdana" w:hAnsi="Verdana" w:cs="Times New Roman"/>
          <w:sz w:val="24"/>
          <w:szCs w:val="24"/>
        </w:rPr>
        <w:t xml:space="preserve">      Заседанието бе открито в </w:t>
      </w:r>
      <w:r w:rsidRPr="00533710">
        <w:rPr>
          <w:rFonts w:ascii="Verdana" w:hAnsi="Verdana" w:cs="Times New Roman"/>
          <w:sz w:val="24"/>
          <w:szCs w:val="24"/>
          <w:lang w:val="ru-RU"/>
        </w:rPr>
        <w:t>18:00</w:t>
      </w:r>
      <w:r w:rsidRPr="00533710">
        <w:rPr>
          <w:rFonts w:ascii="Verdana" w:hAnsi="Verdana" w:cs="Times New Roman"/>
          <w:sz w:val="24"/>
          <w:szCs w:val="24"/>
        </w:rPr>
        <w:t xml:space="preserve"> ч. и председателствано от </w:t>
      </w:r>
      <w:r w:rsidRPr="00533710">
        <w:rPr>
          <w:rFonts w:ascii="Verdana" w:hAnsi="Verdana" w:cs="Times New Roman"/>
          <w:sz w:val="24"/>
          <w:szCs w:val="24"/>
          <w:lang w:val="ru-RU"/>
        </w:rPr>
        <w:t xml:space="preserve">Мартин Бусаров - </w:t>
      </w:r>
      <w:r w:rsidRPr="00533710">
        <w:rPr>
          <w:rFonts w:ascii="Verdana" w:hAnsi="Verdana" w:cs="Times New Roman"/>
          <w:sz w:val="24"/>
          <w:szCs w:val="24"/>
        </w:rPr>
        <w:t xml:space="preserve">председател на комисията. </w:t>
      </w:r>
    </w:p>
    <w:p w:rsidR="0082134D" w:rsidRPr="00533710" w:rsidRDefault="0082134D" w:rsidP="0082134D">
      <w:pPr>
        <w:jc w:val="both"/>
        <w:rPr>
          <w:rFonts w:ascii="Verdana" w:hAnsi="Verdana" w:cs="Times New Roman"/>
          <w:sz w:val="24"/>
          <w:szCs w:val="24"/>
          <w:lang w:val="ru-RU"/>
        </w:rPr>
      </w:pPr>
      <w:r w:rsidRPr="00533710">
        <w:rPr>
          <w:rFonts w:ascii="Verdana" w:hAnsi="Verdana" w:cs="Times New Roman"/>
          <w:sz w:val="24"/>
          <w:szCs w:val="24"/>
          <w:lang w:val="ru-RU"/>
        </w:rPr>
        <w:t xml:space="preserve">      Мартин Бусаров: Колеги, откривам заседанието на Районната</w:t>
      </w:r>
      <w:r w:rsidR="002E0864" w:rsidRPr="00533710">
        <w:rPr>
          <w:rFonts w:ascii="Verdana" w:hAnsi="Verdana" w:cs="Times New Roman"/>
          <w:sz w:val="24"/>
          <w:szCs w:val="24"/>
          <w:lang w:val="en-US"/>
        </w:rPr>
        <w:t xml:space="preserve"> </w:t>
      </w:r>
      <w:r w:rsidR="002E0864" w:rsidRPr="00533710">
        <w:rPr>
          <w:rFonts w:ascii="Verdana" w:hAnsi="Verdana" w:cs="Times New Roman"/>
          <w:sz w:val="24"/>
          <w:szCs w:val="24"/>
          <w:lang w:val="ru-RU"/>
        </w:rPr>
        <w:t>и</w:t>
      </w:r>
      <w:r w:rsidRPr="00533710">
        <w:rPr>
          <w:rFonts w:ascii="Verdana" w:hAnsi="Verdana" w:cs="Times New Roman"/>
          <w:sz w:val="24"/>
          <w:szCs w:val="24"/>
          <w:lang w:val="ru-RU"/>
        </w:rPr>
        <w:t xml:space="preserve">збирателна комисия – Благоевград. Запознати сте с проекта за  Дневен ред. </w:t>
      </w:r>
      <w:r w:rsidRPr="00533710">
        <w:rPr>
          <w:rFonts w:ascii="Verdana" w:hAnsi="Verdana" w:cs="Times New Roman"/>
          <w:sz w:val="24"/>
          <w:szCs w:val="24"/>
        </w:rPr>
        <w:t>Колеги, който е съгласен с предложения дневен ред, моля да гласува.</w:t>
      </w:r>
    </w:p>
    <w:p w:rsidR="0082134D" w:rsidRPr="00533710" w:rsidRDefault="002E0864" w:rsidP="0082134D">
      <w:pPr>
        <w:jc w:val="center"/>
        <w:rPr>
          <w:rFonts w:ascii="Verdana" w:hAnsi="Verdana" w:cs="Times New Roman"/>
          <w:sz w:val="24"/>
          <w:szCs w:val="24"/>
          <w:lang w:val="ru-RU"/>
        </w:rPr>
      </w:pPr>
      <w:r w:rsidRPr="00533710">
        <w:rPr>
          <w:rFonts w:ascii="Verdana" w:hAnsi="Verdana" w:cs="Times New Roman"/>
          <w:sz w:val="24"/>
          <w:szCs w:val="24"/>
        </w:rPr>
        <w:t>Гласували 13</w:t>
      </w:r>
      <w:r w:rsidR="0082134D" w:rsidRPr="00533710">
        <w:rPr>
          <w:rFonts w:ascii="Verdana" w:hAnsi="Verdana" w:cs="Times New Roman"/>
          <w:sz w:val="24"/>
          <w:szCs w:val="24"/>
        </w:rPr>
        <w:t xml:space="preserve"> членове</w:t>
      </w:r>
      <w:r w:rsidRPr="00533710">
        <w:rPr>
          <w:rFonts w:ascii="Verdana" w:hAnsi="Verdana" w:cs="Times New Roman"/>
          <w:sz w:val="24"/>
          <w:szCs w:val="24"/>
          <w:lang w:val="ru-RU"/>
        </w:rPr>
        <w:t>, от които 13</w:t>
      </w:r>
      <w:r w:rsidR="0082134D" w:rsidRPr="00533710">
        <w:rPr>
          <w:rFonts w:ascii="Verdana" w:hAnsi="Verdana" w:cs="Times New Roman"/>
          <w:sz w:val="24"/>
          <w:szCs w:val="24"/>
          <w:lang w:val="ru-RU"/>
        </w:rPr>
        <w:t xml:space="preserve"> </w:t>
      </w:r>
      <w:r w:rsidR="0082134D" w:rsidRPr="00533710">
        <w:rPr>
          <w:rFonts w:ascii="Verdana" w:hAnsi="Verdana" w:cs="Times New Roman"/>
          <w:sz w:val="24"/>
          <w:szCs w:val="24"/>
        </w:rPr>
        <w:t>„</w:t>
      </w:r>
      <w:r w:rsidR="0082134D" w:rsidRPr="00533710">
        <w:rPr>
          <w:rFonts w:ascii="Verdana" w:hAnsi="Verdana" w:cs="Times New Roman"/>
          <w:sz w:val="24"/>
          <w:szCs w:val="24"/>
          <w:lang w:val="ru-RU"/>
        </w:rPr>
        <w:t xml:space="preserve">ЗА”  и без  </w:t>
      </w:r>
      <w:r w:rsidR="0082134D" w:rsidRPr="00533710">
        <w:rPr>
          <w:rFonts w:ascii="Verdana" w:hAnsi="Verdana" w:cs="Times New Roman"/>
          <w:sz w:val="24"/>
          <w:szCs w:val="24"/>
        </w:rPr>
        <w:t>„</w:t>
      </w:r>
      <w:r w:rsidR="0082134D" w:rsidRPr="00533710">
        <w:rPr>
          <w:rFonts w:ascii="Verdana" w:hAnsi="Verdana" w:cs="Times New Roman"/>
          <w:sz w:val="24"/>
          <w:szCs w:val="24"/>
          <w:lang w:val="ru-RU"/>
        </w:rPr>
        <w:t>ПРОТИВ”.</w:t>
      </w:r>
    </w:p>
    <w:p w:rsidR="0082134D" w:rsidRPr="00533710" w:rsidRDefault="0082134D" w:rsidP="0082134D">
      <w:pPr>
        <w:jc w:val="center"/>
        <w:rPr>
          <w:rFonts w:ascii="Verdana" w:hAnsi="Verdana" w:cs="Times New Roman"/>
          <w:sz w:val="24"/>
          <w:szCs w:val="24"/>
        </w:rPr>
      </w:pPr>
      <w:r w:rsidRPr="00533710">
        <w:rPr>
          <w:rFonts w:ascii="Verdana" w:hAnsi="Verdana" w:cs="Times New Roman"/>
          <w:sz w:val="24"/>
          <w:szCs w:val="24"/>
        </w:rPr>
        <w:t>Дневният ред е приет.</w:t>
      </w:r>
    </w:p>
    <w:p w:rsidR="0082134D" w:rsidRPr="00533710" w:rsidRDefault="0082134D" w:rsidP="002E0864">
      <w:pPr>
        <w:jc w:val="center"/>
        <w:rPr>
          <w:rFonts w:ascii="Verdana" w:hAnsi="Verdana" w:cs="Times New Roman"/>
          <w:sz w:val="24"/>
          <w:szCs w:val="24"/>
        </w:rPr>
      </w:pPr>
      <w:r w:rsidRPr="00533710">
        <w:rPr>
          <w:rFonts w:ascii="Verdana" w:hAnsi="Verdana" w:cs="Times New Roman"/>
          <w:sz w:val="24"/>
          <w:szCs w:val="24"/>
        </w:rPr>
        <w:t>По първа точка:</w:t>
      </w:r>
    </w:p>
    <w:p w:rsidR="0082134D" w:rsidRPr="00533710" w:rsidRDefault="0082134D" w:rsidP="0082134D">
      <w:pPr>
        <w:ind w:firstLine="360"/>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lastRenderedPageBreak/>
        <w:t xml:space="preserve">    Мартин Бусаров: Колеги, нека започнем с промените в </w:t>
      </w:r>
      <w:r w:rsidR="002E0864" w:rsidRPr="00533710">
        <w:rPr>
          <w:rFonts w:ascii="Verdana" w:eastAsia="Times New Roman" w:hAnsi="Verdana" w:cs="Times New Roman"/>
          <w:color w:val="000000" w:themeColor="text1"/>
          <w:sz w:val="24"/>
          <w:szCs w:val="24"/>
          <w:lang w:eastAsia="bg-BG"/>
        </w:rPr>
        <w:t>състава на СИК. Имаме две промени в Сандански, в Благоевград, Якоруда и Хаджидимово. Нека започнем със Сандански.</w:t>
      </w:r>
    </w:p>
    <w:p w:rsidR="0082134D" w:rsidRPr="00533710" w:rsidRDefault="002E0864" w:rsidP="0082134D">
      <w:pPr>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*Докладва Весела Цомпова-Стоянова</w:t>
      </w:r>
      <w:r w:rsidR="00533710">
        <w:rPr>
          <w:rFonts w:ascii="Verdana" w:eastAsia="Times New Roman" w:hAnsi="Verdana" w:cs="Times New Roman"/>
          <w:color w:val="000000" w:themeColor="text1"/>
          <w:sz w:val="24"/>
          <w:szCs w:val="24"/>
          <w:lang w:eastAsia="bg-BG"/>
        </w:rPr>
        <w:t xml:space="preserve"> за промяна в състава на СИК на територията на община Сандански</w:t>
      </w:r>
      <w:r w:rsidRPr="00533710">
        <w:rPr>
          <w:rFonts w:ascii="Verdana" w:eastAsia="Times New Roman" w:hAnsi="Verdana" w:cs="Times New Roman"/>
          <w:color w:val="000000" w:themeColor="text1"/>
          <w:sz w:val="24"/>
          <w:szCs w:val="24"/>
          <w:lang w:eastAsia="bg-BG"/>
        </w:rPr>
        <w:t>.</w:t>
      </w:r>
    </w:p>
    <w:p w:rsidR="0082134D" w:rsidRPr="00533710" w:rsidRDefault="0082134D" w:rsidP="0082134D">
      <w:pPr>
        <w:ind w:firstLine="360"/>
        <w:jc w:val="both"/>
        <w:rPr>
          <w:rFonts w:ascii="Verdana" w:hAnsi="Verdana" w:cs="Times New Roman"/>
          <w:sz w:val="24"/>
          <w:szCs w:val="24"/>
        </w:rPr>
      </w:pPr>
      <w:r w:rsidRPr="00533710">
        <w:rPr>
          <w:rFonts w:ascii="Verdana" w:eastAsia="Times New Roman" w:hAnsi="Verdana" w:cs="Times New Roman"/>
          <w:color w:val="000000" w:themeColor="text1"/>
          <w:sz w:val="24"/>
          <w:szCs w:val="24"/>
          <w:lang w:eastAsia="bg-BG"/>
        </w:rPr>
        <w:t xml:space="preserve">     Мартин Бусаров: Колеги,пр</w:t>
      </w:r>
      <w:r w:rsidR="002E0864" w:rsidRPr="00533710">
        <w:rPr>
          <w:rFonts w:ascii="Verdana" w:eastAsia="Times New Roman" w:hAnsi="Verdana" w:cs="Times New Roman"/>
          <w:color w:val="000000" w:themeColor="text1"/>
          <w:sz w:val="24"/>
          <w:szCs w:val="24"/>
          <w:lang w:eastAsia="bg-BG"/>
        </w:rPr>
        <w:t>едлагам Ви проект на Решение №63</w:t>
      </w:r>
      <w:r w:rsidRPr="00533710">
        <w:rPr>
          <w:rFonts w:ascii="Verdana" w:eastAsia="Times New Roman" w:hAnsi="Verdana" w:cs="Times New Roman"/>
          <w:color w:val="000000" w:themeColor="text1"/>
          <w:sz w:val="24"/>
          <w:szCs w:val="24"/>
          <w:lang w:eastAsia="bg-BG"/>
        </w:rPr>
        <w:t>:</w:t>
      </w:r>
    </w:p>
    <w:p w:rsidR="0082134D" w:rsidRPr="00533710" w:rsidRDefault="002E0864" w:rsidP="0082134D">
      <w:pPr>
        <w:pStyle w:val="resh-title"/>
        <w:jc w:val="center"/>
        <w:rPr>
          <w:rFonts w:ascii="Verdana" w:hAnsi="Verdana"/>
        </w:rPr>
      </w:pPr>
      <w:r w:rsidRPr="00533710">
        <w:rPr>
          <w:rFonts w:ascii="Verdana" w:hAnsi="Verdana"/>
        </w:rPr>
        <w:t xml:space="preserve">РЕШЕНИЕ </w:t>
      </w:r>
      <w:r w:rsidRPr="00533710">
        <w:rPr>
          <w:rFonts w:ascii="Verdana" w:hAnsi="Verdana"/>
        </w:rPr>
        <w:br/>
        <w:t>№ 63-НС</w:t>
      </w:r>
      <w:r w:rsidRPr="00533710">
        <w:rPr>
          <w:rFonts w:ascii="Verdana" w:hAnsi="Verdana"/>
        </w:rPr>
        <w:br/>
        <w:t>Благоевград, 09</w:t>
      </w:r>
      <w:r w:rsidR="0082134D" w:rsidRPr="00533710">
        <w:rPr>
          <w:rFonts w:ascii="Verdana" w:hAnsi="Verdana"/>
        </w:rPr>
        <w:t>.03.2017</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ОТНОСНО: Промяна в състава на СИК на територията на Община Сандански</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Постъпило е предложение от  Аспарух Иванов Костадинов –  Общински Председател на ПП ДПС Сандански за промяна на състава в СИК №014000053, поради настъпила смърт на лицето Сашо Йорданов Алексиев, ЕГН:***********, ведно с писмено предложение за назначаване на нов член.</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 назначен за член на СИК с решение  №46-НС от 28.02.2017 г. на РИК Благоевград.</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 </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Предложението е заведено под N:169/09.03.2017 г. във входящия регистър на РИК.</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При извършената  справка, РИК Благоевград констатира, че лицето Сашо Йорданов Алексиев е починал на 24.02.2017 г., за което е съставен Акт за смърт № 0077/24.02.2017 г., издаден от ОбА Сандански.</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С решение  №46-НС от 28.02.2017 г. РИК Благоевград е  назначила Сашо Йорданов Алексиев за член на СИК №014000053.</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Водима от горното и на основание чл.72, ал.1, т.4 и т.5 във връзка с чл.51, ал.2, т.8 и чл. 89 от ИК и във връзка с Решение N:4182-НР от 01.02.2017 г. на ЦИК,  при спазване на законоустановения кворум, Районната избирателна комисия Благоевград</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 </w:t>
      </w:r>
    </w:p>
    <w:p w:rsidR="002E0864" w:rsidRPr="002E0864" w:rsidRDefault="002E0864" w:rsidP="002E0864">
      <w:pPr>
        <w:shd w:val="clear" w:color="auto" w:fill="FFFFFF"/>
        <w:spacing w:after="150" w:line="240" w:lineRule="auto"/>
        <w:jc w:val="center"/>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РЕШИ:</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І.  Прекратява пълномощията на Сашо Йорданов Алексиев, като член от състава на СИК №014000053 в община Сандански, поради настъпила смърт.</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  Анулира издаденото удостоверение</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lastRenderedPageBreak/>
        <w:t>ІІ. Назначава Илиана Илиева Великова, с ЕГН ********** , като член на СИК 014000053 в община Сандански.</w:t>
      </w:r>
    </w:p>
    <w:p w:rsidR="002E0864" w:rsidRPr="002E0864" w:rsidRDefault="002E0864" w:rsidP="002E0864">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На новоназначения член на СИК, да бъде издадено съответното удостоверение. (Приложение № 27-НР). </w:t>
      </w:r>
    </w:p>
    <w:p w:rsidR="002E0864" w:rsidRDefault="002E0864" w:rsidP="00533710">
      <w:pPr>
        <w:shd w:val="clear" w:color="auto" w:fill="FFFFFF"/>
        <w:spacing w:after="150" w:line="240" w:lineRule="auto"/>
        <w:rPr>
          <w:rFonts w:ascii="Verdana" w:eastAsia="Times New Roman" w:hAnsi="Verdana" w:cs="Helvetica"/>
          <w:color w:val="333333"/>
          <w:sz w:val="24"/>
          <w:szCs w:val="24"/>
          <w:lang w:eastAsia="bg-BG"/>
        </w:rPr>
      </w:pPr>
      <w:r w:rsidRPr="002E0864">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Н</w:t>
      </w:r>
      <w:r w:rsidR="002E0864" w:rsidRPr="00533710">
        <w:rPr>
          <w:rFonts w:ascii="Verdana" w:eastAsia="Times New Roman" w:hAnsi="Verdana" w:cs="Times New Roman"/>
          <w:sz w:val="24"/>
          <w:szCs w:val="24"/>
          <w:lang w:eastAsia="bg-BG"/>
        </w:rPr>
        <w:t>астоящото решение бе прието с 13</w:t>
      </w:r>
      <w:r w:rsidRPr="00533710">
        <w:rPr>
          <w:rFonts w:ascii="Verdana" w:eastAsia="Times New Roman" w:hAnsi="Verdana" w:cs="Times New Roman"/>
          <w:sz w:val="24"/>
          <w:szCs w:val="24"/>
          <w:lang w:eastAsia="bg-BG"/>
        </w:rPr>
        <w:t xml:space="preserve"> гласа “ЗА” и без „ПРОТИВ“.</w:t>
      </w:r>
    </w:p>
    <w:p w:rsidR="0082134D" w:rsidRPr="00533710" w:rsidRDefault="002E0864"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Решението бе взето в 18.30</w:t>
      </w:r>
      <w:r w:rsidR="0082134D" w:rsidRPr="00533710">
        <w:rPr>
          <w:rFonts w:ascii="Verdana" w:eastAsia="Times New Roman" w:hAnsi="Verdana" w:cs="Times New Roman"/>
          <w:sz w:val="24"/>
          <w:szCs w:val="24"/>
          <w:lang w:eastAsia="bg-BG"/>
        </w:rPr>
        <w:t xml:space="preserve"> часа.</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w:t>
      </w:r>
      <w:r w:rsidR="002E0864" w:rsidRPr="00533710">
        <w:rPr>
          <w:rFonts w:ascii="Verdana" w:eastAsia="Times New Roman" w:hAnsi="Verdana" w:cs="Times New Roman"/>
          <w:sz w:val="24"/>
          <w:szCs w:val="24"/>
          <w:lang w:eastAsia="bg-BG"/>
        </w:rPr>
        <w:t xml:space="preserve">   Мартин Бусаров: Колеги, имаме още една промяна в състава на СИК на територията на община </w:t>
      </w:r>
      <w:r w:rsidR="00533710" w:rsidRPr="00533710">
        <w:rPr>
          <w:rFonts w:ascii="Verdana" w:eastAsia="Times New Roman" w:hAnsi="Verdana" w:cs="Times New Roman"/>
          <w:sz w:val="24"/>
          <w:szCs w:val="24"/>
          <w:lang w:eastAsia="bg-BG"/>
        </w:rPr>
        <w:t>Сандански.</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w:t>
      </w:r>
      <w:r w:rsidR="00533710" w:rsidRPr="00533710">
        <w:rPr>
          <w:rFonts w:ascii="Verdana" w:eastAsia="Times New Roman" w:hAnsi="Verdana" w:cs="Times New Roman"/>
          <w:color w:val="000000" w:themeColor="text1"/>
          <w:sz w:val="24"/>
          <w:szCs w:val="24"/>
          <w:lang w:eastAsia="bg-BG"/>
        </w:rPr>
        <w:t>Докладва Весела Цомпова-Стоянова</w:t>
      </w:r>
      <w:r w:rsidR="00533710">
        <w:rPr>
          <w:rFonts w:ascii="Verdana" w:eastAsia="Times New Roman" w:hAnsi="Verdana" w:cs="Times New Roman"/>
          <w:color w:val="000000" w:themeColor="text1"/>
          <w:sz w:val="24"/>
          <w:szCs w:val="24"/>
          <w:lang w:eastAsia="bg-BG"/>
        </w:rPr>
        <w:t xml:space="preserve"> за промяна в състава на СИК на територията на община Сандански</w:t>
      </w:r>
      <w:r w:rsidR="00533710" w:rsidRPr="00533710">
        <w:rPr>
          <w:rFonts w:ascii="Verdana" w:eastAsia="Times New Roman" w:hAnsi="Verdana" w:cs="Times New Roman"/>
          <w:color w:val="000000" w:themeColor="text1"/>
          <w:sz w:val="24"/>
          <w:szCs w:val="24"/>
          <w:lang w:eastAsia="bg-BG"/>
        </w:rPr>
        <w:t>.</w:t>
      </w:r>
    </w:p>
    <w:p w:rsidR="0082134D" w:rsidRPr="00533710"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 xml:space="preserve">      Мартин Бусаров: Колеги, пр</w:t>
      </w:r>
      <w:r w:rsidR="00533710" w:rsidRPr="00533710">
        <w:rPr>
          <w:rFonts w:ascii="Verdana" w:eastAsia="Times New Roman" w:hAnsi="Verdana" w:cs="Times New Roman"/>
          <w:color w:val="000000" w:themeColor="text1"/>
          <w:sz w:val="24"/>
          <w:szCs w:val="24"/>
          <w:lang w:eastAsia="bg-BG"/>
        </w:rPr>
        <w:t>едлагам Ви проект на Решение №64</w:t>
      </w:r>
      <w:r w:rsidRPr="00533710">
        <w:rPr>
          <w:rFonts w:ascii="Verdana" w:eastAsia="Times New Roman" w:hAnsi="Verdana" w:cs="Times New Roman"/>
          <w:color w:val="000000" w:themeColor="text1"/>
          <w:sz w:val="24"/>
          <w:szCs w:val="24"/>
          <w:lang w:eastAsia="bg-BG"/>
        </w:rPr>
        <w:t>:</w:t>
      </w:r>
    </w:p>
    <w:p w:rsidR="0082134D" w:rsidRPr="00533710" w:rsidRDefault="00533710" w:rsidP="0082134D">
      <w:pPr>
        <w:pStyle w:val="resh-title"/>
        <w:jc w:val="center"/>
        <w:rPr>
          <w:rFonts w:ascii="Verdana" w:hAnsi="Verdana"/>
        </w:rPr>
      </w:pPr>
      <w:r w:rsidRPr="00533710">
        <w:rPr>
          <w:rFonts w:ascii="Verdana" w:hAnsi="Verdana"/>
        </w:rPr>
        <w:t xml:space="preserve">РЕШЕНИЕ </w:t>
      </w:r>
      <w:r w:rsidRPr="00533710">
        <w:rPr>
          <w:rFonts w:ascii="Verdana" w:hAnsi="Verdana"/>
        </w:rPr>
        <w:br/>
        <w:t>№ 64-НС</w:t>
      </w:r>
      <w:r w:rsidRPr="00533710">
        <w:rPr>
          <w:rFonts w:ascii="Verdana" w:hAnsi="Verdana"/>
        </w:rPr>
        <w:br/>
        <w:t>Благоевград, 09</w:t>
      </w:r>
      <w:r w:rsidR="0082134D" w:rsidRPr="00533710">
        <w:rPr>
          <w:rFonts w:ascii="Verdana" w:hAnsi="Verdana"/>
        </w:rPr>
        <w:t>.03.2017</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ОТНОСНО: Промяна в състава на СИК на територията на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Постъпили са заявления от:</w:t>
      </w:r>
    </w:p>
    <w:p w:rsidR="00533710" w:rsidRPr="00533710" w:rsidRDefault="00533710" w:rsidP="00533710">
      <w:pPr>
        <w:numPr>
          <w:ilvl w:val="0"/>
          <w:numId w:val="38"/>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Стефанка Димитрова Андонова, ЕГН:***********, с което желае да бъде освободена, като член от състава на СИК №014000027, поради лични причини,</w:t>
      </w:r>
    </w:p>
    <w:p w:rsidR="00533710" w:rsidRPr="00533710" w:rsidRDefault="00533710" w:rsidP="00533710">
      <w:pPr>
        <w:numPr>
          <w:ilvl w:val="0"/>
          <w:numId w:val="38"/>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Неделчо Георгиев Неделчев, ЕГН:***********, с което желае да бъде освободен, като член от състава на СИК №014000034, поради лични причини,</w:t>
      </w:r>
    </w:p>
    <w:p w:rsidR="00533710" w:rsidRPr="00533710" w:rsidRDefault="00533710" w:rsidP="00533710">
      <w:pPr>
        <w:numPr>
          <w:ilvl w:val="0"/>
          <w:numId w:val="38"/>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Катерина Христова Мурлева, ЕГН:***********, с което желае да бъде освободена, като член от състава на СИК №014000081, поради лични причини,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Ведно със заявлението е подадено и писмено предложение от  Аспарух Иванов Костадинов –  Общински Председател на ПП ДПС Сандански с поименен състав за назначаване на нови членове.</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lastRenderedPageBreak/>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Предложението е заведено под N:170/09.03.2017 г. във входящия регистър на РИК.</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С решение  №46-НС от 28.02.2017 г., РИК Благоевград, е назначила секционните избирателни комисии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След като се увери, че подалите заявления лица са назначени в съставите на съответните СИК, подали са заявления за освобождаване и на техните места са посочени поименно членове за извършване на замяната, на основание чл.72, ал.1, т.5 и т.4 във връзка с чл. 89 от ИК и във връзка с Решение N:4182-НР от 01.02.2017 г. на ЦИК,  при спазване на законоустановения кворум, Районната избирателна комисия Благоевград</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jc w:val="center"/>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РЕШИ: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І. Освобождава Стефанка Димитрова Андонова,  ЕГН:***********, като член от състава на СИК №014000027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ІІ. Освобождава Неделчо Георгиев Неделчев, ЕГН:***********, като член от състава на СИК №014000034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ІІІ. Освобождава Катерина Христова Мурлева, ЕГН:***********,   като член от състава на СИК №014000081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Анулира издадените удостоверения.</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ІV. Назначава Оля Мичова Василева, с ЕГН ********** , като член на СИК 014000027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V.  Назначава Пламена Пламенова Димитрова, с ЕГН **********, като член на СИК 014000034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VІ. Назначава Иванка Димитрова Китанова, с ЕГН **********,  като член на СИК 014000081 в община Сандански.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27-НР).</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AA3502" w:rsidRPr="00533710" w:rsidRDefault="00AA3502" w:rsidP="0082134D">
      <w:pPr>
        <w:spacing w:before="100" w:beforeAutospacing="1" w:after="100" w:afterAutospacing="1" w:line="240" w:lineRule="auto"/>
        <w:jc w:val="both"/>
        <w:rPr>
          <w:rFonts w:ascii="Verdana" w:eastAsia="Times New Roman" w:hAnsi="Verdana" w:cs="Times New Roman"/>
          <w:sz w:val="24"/>
          <w:szCs w:val="24"/>
          <w:lang w:eastAsia="bg-BG"/>
        </w:rPr>
      </w:pP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lastRenderedPageBreak/>
        <w:t xml:space="preserve">      Н</w:t>
      </w:r>
      <w:r w:rsidR="00533710" w:rsidRPr="00533710">
        <w:rPr>
          <w:rFonts w:ascii="Verdana" w:eastAsia="Times New Roman" w:hAnsi="Verdana" w:cs="Times New Roman"/>
          <w:sz w:val="24"/>
          <w:szCs w:val="24"/>
          <w:lang w:eastAsia="bg-BG"/>
        </w:rPr>
        <w:t>астоящото решение бе прието с 13</w:t>
      </w:r>
      <w:r w:rsidRPr="00533710">
        <w:rPr>
          <w:rFonts w:ascii="Verdana" w:eastAsia="Times New Roman" w:hAnsi="Verdana" w:cs="Times New Roman"/>
          <w:sz w:val="24"/>
          <w:szCs w:val="24"/>
          <w:lang w:eastAsia="bg-BG"/>
        </w:rPr>
        <w:t xml:space="preserve"> гласа “ЗА” и без „ПРОТИВ“.</w:t>
      </w:r>
    </w:p>
    <w:p w:rsidR="0082134D" w:rsidRPr="00533710" w:rsidRDefault="00533710"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Решението бе взето в 18.4</w:t>
      </w:r>
      <w:r w:rsidR="0082134D" w:rsidRPr="00533710">
        <w:rPr>
          <w:rFonts w:ascii="Verdana" w:eastAsia="Times New Roman" w:hAnsi="Verdana" w:cs="Times New Roman"/>
          <w:sz w:val="24"/>
          <w:szCs w:val="24"/>
          <w:lang w:eastAsia="bg-BG"/>
        </w:rPr>
        <w:t>0 часа.</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w:t>
      </w:r>
      <w:r w:rsidR="00533710" w:rsidRPr="00533710">
        <w:rPr>
          <w:rFonts w:ascii="Verdana" w:eastAsia="Times New Roman" w:hAnsi="Verdana" w:cs="Times New Roman"/>
          <w:sz w:val="24"/>
          <w:szCs w:val="24"/>
          <w:lang w:eastAsia="bg-BG"/>
        </w:rPr>
        <w:t>моля докладвайте за следващата промяна.</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w:t>
      </w:r>
      <w:r w:rsidR="00533710">
        <w:rPr>
          <w:rFonts w:ascii="Verdana" w:eastAsia="Times New Roman" w:hAnsi="Verdana" w:cs="Times New Roman"/>
          <w:sz w:val="24"/>
          <w:szCs w:val="24"/>
          <w:lang w:eastAsia="bg-BG"/>
        </w:rPr>
        <w:t xml:space="preserve">Димитър Колев докладва </w:t>
      </w:r>
      <w:r w:rsidR="00533710">
        <w:rPr>
          <w:rFonts w:ascii="Verdana" w:eastAsia="Times New Roman" w:hAnsi="Verdana" w:cs="Times New Roman"/>
          <w:color w:val="000000" w:themeColor="text1"/>
          <w:sz w:val="24"/>
          <w:szCs w:val="24"/>
          <w:lang w:eastAsia="bg-BG"/>
        </w:rPr>
        <w:t>за промяна</w:t>
      </w:r>
      <w:r w:rsidR="00533710" w:rsidRPr="00533710">
        <w:rPr>
          <w:rFonts w:ascii="Verdana" w:eastAsia="Times New Roman" w:hAnsi="Verdana" w:cs="Times New Roman"/>
          <w:color w:val="000000" w:themeColor="text1"/>
          <w:sz w:val="24"/>
          <w:szCs w:val="24"/>
          <w:lang w:eastAsia="bg-BG"/>
        </w:rPr>
        <w:t xml:space="preserve"> в</w:t>
      </w:r>
      <w:r w:rsidR="00533710">
        <w:rPr>
          <w:rFonts w:ascii="Verdana" w:eastAsia="Times New Roman" w:hAnsi="Verdana" w:cs="Times New Roman"/>
          <w:color w:val="000000" w:themeColor="text1"/>
          <w:sz w:val="24"/>
          <w:szCs w:val="24"/>
          <w:lang w:eastAsia="bg-BG"/>
        </w:rPr>
        <w:t xml:space="preserve"> съставите на СИК на територията на</w:t>
      </w:r>
      <w:r w:rsidR="00533710" w:rsidRPr="00533710">
        <w:rPr>
          <w:rFonts w:ascii="Verdana" w:eastAsia="Times New Roman" w:hAnsi="Verdana" w:cs="Times New Roman"/>
          <w:color w:val="000000" w:themeColor="text1"/>
          <w:sz w:val="24"/>
          <w:szCs w:val="24"/>
          <w:lang w:eastAsia="bg-BG"/>
        </w:rPr>
        <w:t xml:space="preserve"> </w:t>
      </w:r>
      <w:r w:rsidR="00533710" w:rsidRPr="00533710">
        <w:rPr>
          <w:rFonts w:ascii="Verdana" w:eastAsia="Times New Roman" w:hAnsi="Verdana" w:cs="Times New Roman"/>
          <w:sz w:val="24"/>
          <w:szCs w:val="24"/>
          <w:lang w:eastAsia="bg-BG"/>
        </w:rPr>
        <w:t>община Якоруда.</w:t>
      </w:r>
      <w:r w:rsidRPr="00533710">
        <w:rPr>
          <w:rFonts w:ascii="Verdana" w:eastAsia="Times New Roman" w:hAnsi="Verdana" w:cs="Times New Roman"/>
          <w:sz w:val="24"/>
          <w:szCs w:val="24"/>
          <w:lang w:eastAsia="bg-BG"/>
        </w:rPr>
        <w:t xml:space="preserve"> </w:t>
      </w:r>
    </w:p>
    <w:p w:rsidR="0082134D" w:rsidRPr="00533710"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 xml:space="preserve">       Мартин Бусаров: Колеги, пр</w:t>
      </w:r>
      <w:r w:rsidR="00533710" w:rsidRPr="00533710">
        <w:rPr>
          <w:rFonts w:ascii="Verdana" w:eastAsia="Times New Roman" w:hAnsi="Verdana" w:cs="Times New Roman"/>
          <w:color w:val="000000" w:themeColor="text1"/>
          <w:sz w:val="24"/>
          <w:szCs w:val="24"/>
          <w:lang w:eastAsia="bg-BG"/>
        </w:rPr>
        <w:t>едлагам Ви проект на Решение №65</w:t>
      </w:r>
      <w:r w:rsidRPr="00533710">
        <w:rPr>
          <w:rFonts w:ascii="Verdana" w:eastAsia="Times New Roman" w:hAnsi="Verdana" w:cs="Times New Roman"/>
          <w:color w:val="000000" w:themeColor="text1"/>
          <w:sz w:val="24"/>
          <w:szCs w:val="24"/>
          <w:lang w:eastAsia="bg-BG"/>
        </w:rPr>
        <w:t>:</w:t>
      </w:r>
    </w:p>
    <w:p w:rsidR="0082134D" w:rsidRPr="00533710" w:rsidRDefault="00533710" w:rsidP="0082134D">
      <w:pPr>
        <w:pStyle w:val="resh-title"/>
        <w:jc w:val="center"/>
        <w:rPr>
          <w:rFonts w:ascii="Verdana" w:hAnsi="Verdana"/>
        </w:rPr>
      </w:pPr>
      <w:r w:rsidRPr="00533710">
        <w:rPr>
          <w:rFonts w:ascii="Verdana" w:hAnsi="Verdana"/>
        </w:rPr>
        <w:t xml:space="preserve">РЕШЕНИЕ </w:t>
      </w:r>
      <w:r w:rsidRPr="00533710">
        <w:rPr>
          <w:rFonts w:ascii="Verdana" w:hAnsi="Verdana"/>
        </w:rPr>
        <w:br/>
        <w:t>№ 65-НС</w:t>
      </w:r>
      <w:r w:rsidRPr="00533710">
        <w:rPr>
          <w:rFonts w:ascii="Verdana" w:hAnsi="Verdana"/>
        </w:rPr>
        <w:br/>
        <w:t>Благоевград, 09</w:t>
      </w:r>
      <w:r w:rsidR="0082134D" w:rsidRPr="00533710">
        <w:rPr>
          <w:rFonts w:ascii="Verdana" w:hAnsi="Verdana"/>
        </w:rPr>
        <w:t>.03.2017</w:t>
      </w:r>
    </w:p>
    <w:p w:rsidR="00533710" w:rsidRPr="00533710" w:rsidRDefault="00533710" w:rsidP="0082134D">
      <w:pPr>
        <w:pStyle w:val="resh-title"/>
        <w:jc w:val="center"/>
        <w:rPr>
          <w:rFonts w:ascii="Verdana" w:hAnsi="Verdana"/>
        </w:rPr>
      </w:pP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ОТНОСНО: Промяна в състава на СИК на територията на Община Якоруда</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Постъпило е заявление от София Николова Вацкова, с което желае да бъде освободена от състава на секционните избирателни комисии.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Ведно със заявлението е подадено и писмено предложение от Коалиция „Реформаторски блок“ с поименен състав за замяна чрез кмета на Община Якоруда.</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Предложението е заведено под №167/09.03.2017 г. във входящия регистър на РИК.</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С решение  №47-НС от 28.02.2017 г., РИК Благоевград, е назначила секционните избирателни комисии в община Якоруда.</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След като се увери, че подалото заявление лице е назначено в състава на съответната СИК, подало са заявление за освобождаване и на нейно място е посочено поименно лице за извършване на замяна, на основание чл.72, ал.1, т.5 и т.4 във връзка с чл. 89 от ИК и във връзка с Решение N:4182-НР от 01.02.2017 г. на ЦИК,  при спазване на законоустановения кворум, Районната избирателна комисия Благоевград</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jc w:val="center"/>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РЕШИ: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І. Освобождава София Николова Вацкова, ЕГН:***********, като „Член“ на  СИК № 015300001 в община Якоруда.</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Анулира издаденото удостоверение.</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lastRenderedPageBreak/>
        <w:t>Назначава Илиана Илиева Генчева, с ЕГН ********** като „Член“ на СИК 015300001 в община Якоруда.</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На новоназначения член на СИК, да бъде издадено съответното удостоверение. (Приложение № 27-НР).</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AA3502" w:rsidRPr="00533710" w:rsidRDefault="00AA3502" w:rsidP="0082134D">
      <w:pPr>
        <w:pStyle w:val="resh-title"/>
        <w:jc w:val="center"/>
        <w:rPr>
          <w:rFonts w:ascii="Verdana" w:hAnsi="Verdana"/>
        </w:rPr>
      </w:pP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Н</w:t>
      </w:r>
      <w:r w:rsidR="00533710" w:rsidRPr="00533710">
        <w:rPr>
          <w:rFonts w:ascii="Verdana" w:eastAsia="Times New Roman" w:hAnsi="Verdana" w:cs="Times New Roman"/>
          <w:sz w:val="24"/>
          <w:szCs w:val="24"/>
          <w:lang w:eastAsia="bg-BG"/>
        </w:rPr>
        <w:t>астоящото решение бе прието с 13</w:t>
      </w:r>
      <w:r w:rsidRPr="00533710">
        <w:rPr>
          <w:rFonts w:ascii="Verdana" w:eastAsia="Times New Roman" w:hAnsi="Verdana" w:cs="Times New Roman"/>
          <w:sz w:val="24"/>
          <w:szCs w:val="24"/>
          <w:lang w:eastAsia="bg-BG"/>
        </w:rPr>
        <w:t xml:space="preserve"> гласа “ЗА” и без „ПРОТИВ“.</w:t>
      </w:r>
    </w:p>
    <w:p w:rsidR="0082134D" w:rsidRPr="00533710" w:rsidRDefault="00533710"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Решението бе взето в 18.50</w:t>
      </w:r>
      <w:r w:rsidR="0082134D" w:rsidRPr="00533710">
        <w:rPr>
          <w:rFonts w:ascii="Verdana" w:eastAsia="Times New Roman" w:hAnsi="Verdana" w:cs="Times New Roman"/>
          <w:sz w:val="24"/>
          <w:szCs w:val="24"/>
          <w:lang w:eastAsia="bg-BG"/>
        </w:rPr>
        <w:t xml:space="preserve"> часа.</w:t>
      </w:r>
    </w:p>
    <w:p w:rsidR="0082134D" w:rsidRPr="00533710" w:rsidRDefault="00533710"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 xml:space="preserve">      Мартин Бусаров: Колеги, Вилисл</w:t>
      </w:r>
      <w:r>
        <w:rPr>
          <w:rFonts w:ascii="Verdana" w:eastAsia="Times New Roman" w:hAnsi="Verdana" w:cs="Times New Roman"/>
          <w:color w:val="000000" w:themeColor="text1"/>
          <w:sz w:val="24"/>
          <w:szCs w:val="24"/>
          <w:lang w:eastAsia="bg-BG"/>
        </w:rPr>
        <w:t>ав</w:t>
      </w:r>
      <w:r w:rsidRPr="00533710">
        <w:rPr>
          <w:rFonts w:ascii="Verdana" w:eastAsia="Times New Roman" w:hAnsi="Verdana" w:cs="Times New Roman"/>
          <w:color w:val="000000" w:themeColor="text1"/>
          <w:sz w:val="24"/>
          <w:szCs w:val="24"/>
          <w:lang w:eastAsia="bg-BG"/>
        </w:rPr>
        <w:t xml:space="preserve"> Балев ще докладва за промените в състава на СИК на територията на община Благоевград</w:t>
      </w:r>
    </w:p>
    <w:p w:rsidR="0082134D" w:rsidRPr="00533710"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*Вили</w:t>
      </w:r>
      <w:r w:rsidR="00533710" w:rsidRPr="00533710">
        <w:rPr>
          <w:rFonts w:ascii="Verdana" w:eastAsia="Times New Roman" w:hAnsi="Verdana" w:cs="Times New Roman"/>
          <w:color w:val="000000" w:themeColor="text1"/>
          <w:sz w:val="24"/>
          <w:szCs w:val="24"/>
          <w:lang w:eastAsia="bg-BG"/>
        </w:rPr>
        <w:t>слав Балев докладва за промените в</w:t>
      </w:r>
      <w:r w:rsidRPr="00533710">
        <w:rPr>
          <w:rFonts w:ascii="Verdana" w:eastAsia="Times New Roman" w:hAnsi="Verdana" w:cs="Times New Roman"/>
          <w:color w:val="000000" w:themeColor="text1"/>
          <w:sz w:val="24"/>
          <w:szCs w:val="24"/>
          <w:lang w:eastAsia="bg-BG"/>
        </w:rPr>
        <w:t xml:space="preserve"> съставите на СИК </w:t>
      </w:r>
      <w:r w:rsidR="00533710" w:rsidRPr="00533710">
        <w:rPr>
          <w:rFonts w:ascii="Verdana" w:eastAsia="Times New Roman" w:hAnsi="Verdana" w:cs="Times New Roman"/>
          <w:color w:val="000000" w:themeColor="text1"/>
          <w:sz w:val="24"/>
          <w:szCs w:val="24"/>
          <w:lang w:eastAsia="bg-BG"/>
        </w:rPr>
        <w:t>на територията на</w:t>
      </w:r>
      <w:r w:rsidRPr="00533710">
        <w:rPr>
          <w:rFonts w:ascii="Verdana" w:eastAsia="Times New Roman" w:hAnsi="Verdana" w:cs="Times New Roman"/>
          <w:color w:val="000000" w:themeColor="text1"/>
          <w:sz w:val="24"/>
          <w:szCs w:val="24"/>
          <w:lang w:eastAsia="bg-BG"/>
        </w:rPr>
        <w:t xml:space="preserve"> община Благоевград.</w:t>
      </w:r>
    </w:p>
    <w:p w:rsidR="0082134D" w:rsidRPr="00533710"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 xml:space="preserve">      Мартин Бусаров: Колеги, пр</w:t>
      </w:r>
      <w:r w:rsidR="00533710" w:rsidRPr="00533710">
        <w:rPr>
          <w:rFonts w:ascii="Verdana" w:eastAsia="Times New Roman" w:hAnsi="Verdana" w:cs="Times New Roman"/>
          <w:color w:val="000000" w:themeColor="text1"/>
          <w:sz w:val="24"/>
          <w:szCs w:val="24"/>
          <w:lang w:eastAsia="bg-BG"/>
        </w:rPr>
        <w:t>едлагам Ви проект на Решение №66</w:t>
      </w:r>
      <w:r w:rsidRPr="00533710">
        <w:rPr>
          <w:rFonts w:ascii="Verdana" w:eastAsia="Times New Roman" w:hAnsi="Verdana" w:cs="Times New Roman"/>
          <w:color w:val="000000" w:themeColor="text1"/>
          <w:sz w:val="24"/>
          <w:szCs w:val="24"/>
          <w:lang w:eastAsia="bg-BG"/>
        </w:rPr>
        <w:t>:</w:t>
      </w:r>
    </w:p>
    <w:p w:rsidR="0082134D" w:rsidRPr="00533710" w:rsidRDefault="00533710" w:rsidP="0082134D">
      <w:pPr>
        <w:pStyle w:val="resh-title"/>
        <w:jc w:val="center"/>
        <w:rPr>
          <w:rFonts w:ascii="Verdana" w:hAnsi="Verdana"/>
        </w:rPr>
      </w:pPr>
      <w:r w:rsidRPr="00533710">
        <w:rPr>
          <w:rFonts w:ascii="Verdana" w:hAnsi="Verdana"/>
        </w:rPr>
        <w:t xml:space="preserve">РЕШЕНИЕ </w:t>
      </w:r>
      <w:r w:rsidRPr="00533710">
        <w:rPr>
          <w:rFonts w:ascii="Verdana" w:hAnsi="Verdana"/>
        </w:rPr>
        <w:br/>
        <w:t>№ 66-НС</w:t>
      </w:r>
      <w:r w:rsidRPr="00533710">
        <w:rPr>
          <w:rFonts w:ascii="Verdana" w:hAnsi="Verdana"/>
        </w:rPr>
        <w:br/>
        <w:t>Благоевград, 09</w:t>
      </w:r>
      <w:r w:rsidR="0082134D" w:rsidRPr="00533710">
        <w:rPr>
          <w:rFonts w:ascii="Verdana" w:hAnsi="Verdana"/>
        </w:rPr>
        <w:t>.03.2017</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ОТНОСНО: Промяна в състава на СИК на територията на Община Благоевград</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Постъпили са 98 /деветдесет и осем/ бр. заявления от назначени в състава на СИК в Община Благоевград, с които желаят да бъдат освободени от състава на секционните избирателни комисии.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Ведно със заявленията са подадени и писмено предложение от ПП „ГЕРБ“ с поименен състав за замяна.</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Предложението е заведено под №166/09.03.2017 г. във входящия регистър на РИК.</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С решение  №45-НС от 28.02.2017 г., РИК Благоевград, е назначила секционните избирателни комисии в община Благоевград.</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xml:space="preserve">След като се увери, че подалите заявления лица са назначени в състава на съответните СИК, подали са заявления за освобождаване и </w:t>
      </w:r>
      <w:r w:rsidRPr="00533710">
        <w:rPr>
          <w:rFonts w:ascii="Verdana" w:eastAsia="Times New Roman" w:hAnsi="Verdana" w:cs="Helvetica"/>
          <w:color w:val="333333"/>
          <w:sz w:val="24"/>
          <w:szCs w:val="24"/>
          <w:lang w:eastAsia="bg-BG"/>
        </w:rPr>
        <w:lastRenderedPageBreak/>
        <w:t>на тяхно място са посочени поименно членове за извършване на замяна, на основание чл.72, ал.1, т.5 и т.4 във връзка с чл. 89 от ИК и във връзка с Решение N:4182-НР от 01.02.2017 г. на ЦИК,  при спазване на законоустановения кворум, Районната избирателна комисия Благоевград</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jc w:val="center"/>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РЕШИ:</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І. Освобождава членовете от състава на СИК, подали заявленията за отказ.</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Анулира издадените удостоверения.</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Назначава в съответните СИК на територията на Община Благоевград членове от поименния списък, предложени от ПП „ГЕРБ“, съгласно Приложение към настоящото решение.</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На новоназначените членове на СИК, да бъдат издадени съответните удостоверения. (Приложение № 27-НР).</w:t>
      </w:r>
    </w:p>
    <w:p w:rsidR="00533710"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p>
    <w:p w:rsidR="00AA3502" w:rsidRPr="00533710" w:rsidRDefault="00533710" w:rsidP="00533710">
      <w:pPr>
        <w:shd w:val="clear" w:color="auto" w:fill="FFFFFF"/>
        <w:spacing w:after="150" w:line="240" w:lineRule="auto"/>
        <w:rPr>
          <w:rFonts w:ascii="Verdana" w:eastAsia="Times New Roman" w:hAnsi="Verdana" w:cs="Helvetica"/>
          <w:color w:val="333333"/>
          <w:sz w:val="24"/>
          <w:szCs w:val="24"/>
          <w:lang w:eastAsia="bg-BG"/>
        </w:rPr>
      </w:pPr>
      <w:r w:rsidRPr="00533710">
        <w:rPr>
          <w:rFonts w:ascii="Verdana" w:eastAsia="Times New Roman" w:hAnsi="Verdana" w:cs="Helvetica"/>
          <w:color w:val="333333"/>
          <w:sz w:val="24"/>
          <w:szCs w:val="24"/>
          <w:lang w:eastAsia="bg-BG"/>
        </w:rPr>
        <w:t> </w:t>
      </w:r>
      <w:r w:rsidRPr="00533710">
        <w:rPr>
          <w:rFonts w:ascii="Verdana" w:hAnsi="Verdana" w:cs="Helvetica"/>
          <w:color w:val="333333"/>
          <w:sz w:val="24"/>
          <w:szCs w:val="24"/>
          <w:shd w:val="clear" w:color="auto" w:fill="FFFFFF"/>
        </w:rPr>
        <w:t>Настоящото решение подлежи на обжалване пред Централната избирателна комисия в срок до 3 /три/ дни от обявяването му.</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33710"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Н</w:t>
      </w:r>
      <w:r w:rsidR="00533710" w:rsidRPr="00533710">
        <w:rPr>
          <w:rFonts w:ascii="Verdana" w:eastAsia="Times New Roman" w:hAnsi="Verdana" w:cs="Times New Roman"/>
          <w:sz w:val="24"/>
          <w:szCs w:val="24"/>
          <w:lang w:eastAsia="bg-BG"/>
        </w:rPr>
        <w:t>астоящото решение бе прието с 13</w:t>
      </w:r>
      <w:r w:rsidRPr="00533710">
        <w:rPr>
          <w:rFonts w:ascii="Verdana" w:eastAsia="Times New Roman" w:hAnsi="Verdana" w:cs="Times New Roman"/>
          <w:sz w:val="24"/>
          <w:szCs w:val="24"/>
          <w:lang w:eastAsia="bg-BG"/>
        </w:rPr>
        <w:t xml:space="preserve"> гласа “ЗА” и без „ПРОТИВ“.</w:t>
      </w:r>
    </w:p>
    <w:p w:rsidR="00E859BC" w:rsidRDefault="00533710" w:rsidP="00451AE4">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Решението бе взето в 19.00</w:t>
      </w:r>
      <w:r w:rsidR="0082134D" w:rsidRPr="00533710">
        <w:rPr>
          <w:rFonts w:ascii="Verdana" w:eastAsia="Times New Roman" w:hAnsi="Verdana" w:cs="Times New Roman"/>
          <w:sz w:val="24"/>
          <w:szCs w:val="24"/>
          <w:lang w:eastAsia="bg-BG"/>
        </w:rPr>
        <w:t xml:space="preserve"> часа.</w:t>
      </w:r>
    </w:p>
    <w:p w:rsidR="006623C2" w:rsidRDefault="006623C2" w:rsidP="00451AE4">
      <w:pPr>
        <w:spacing w:before="100" w:beforeAutospacing="1" w:after="100" w:afterAutospacing="1" w:line="240" w:lineRule="auto"/>
        <w:jc w:val="both"/>
        <w:rPr>
          <w:rFonts w:ascii="Verdana" w:eastAsia="Times New Roman" w:hAnsi="Verdana" w:cs="Times New Roman"/>
          <w:sz w:val="24"/>
          <w:szCs w:val="24"/>
          <w:lang w:eastAsia="bg-BG"/>
        </w:rPr>
      </w:pPr>
    </w:p>
    <w:p w:rsidR="006623C2" w:rsidRDefault="006623C2" w:rsidP="006623C2">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втора точка:</w:t>
      </w:r>
    </w:p>
    <w:p w:rsidR="006623C2" w:rsidRPr="00533710" w:rsidRDefault="006623C2" w:rsidP="006623C2">
      <w:pPr>
        <w:spacing w:before="100" w:beforeAutospacing="1" w:after="100" w:afterAutospacing="1" w:line="240" w:lineRule="auto"/>
        <w:jc w:val="center"/>
        <w:rPr>
          <w:rFonts w:ascii="Verdana" w:eastAsia="Times New Roman" w:hAnsi="Verdana" w:cs="Times New Roman"/>
          <w:sz w:val="24"/>
          <w:szCs w:val="24"/>
          <w:lang w:eastAsia="bg-BG"/>
        </w:rPr>
      </w:pPr>
    </w:p>
    <w:p w:rsidR="006623C2" w:rsidRDefault="00AA3502"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 xml:space="preserve">      </w:t>
      </w:r>
      <w:r w:rsidR="00E859BC" w:rsidRPr="00533710">
        <w:rPr>
          <w:rFonts w:ascii="Verdana" w:eastAsia="Times New Roman" w:hAnsi="Verdana" w:cs="Times New Roman"/>
          <w:color w:val="000000" w:themeColor="text1"/>
          <w:sz w:val="24"/>
          <w:szCs w:val="24"/>
          <w:lang w:eastAsia="bg-BG"/>
        </w:rPr>
        <w:t>Мартин Бусаров:</w:t>
      </w:r>
      <w:r w:rsidRPr="00533710">
        <w:rPr>
          <w:rFonts w:ascii="Verdana" w:eastAsia="Times New Roman" w:hAnsi="Verdana" w:cs="Times New Roman"/>
          <w:color w:val="000000" w:themeColor="text1"/>
          <w:sz w:val="24"/>
          <w:szCs w:val="24"/>
          <w:lang w:eastAsia="bg-BG"/>
        </w:rPr>
        <w:t xml:space="preserve"> </w:t>
      </w:r>
      <w:r w:rsidR="00867815" w:rsidRPr="00533710">
        <w:rPr>
          <w:rFonts w:ascii="Verdana" w:eastAsia="Times New Roman" w:hAnsi="Verdana" w:cs="Times New Roman"/>
          <w:color w:val="000000" w:themeColor="text1"/>
          <w:sz w:val="24"/>
          <w:szCs w:val="24"/>
          <w:lang w:eastAsia="bg-BG"/>
        </w:rPr>
        <w:t>Колеги,</w:t>
      </w:r>
      <w:r w:rsidRPr="00533710">
        <w:rPr>
          <w:rFonts w:ascii="Verdana" w:eastAsia="Times New Roman" w:hAnsi="Verdana" w:cs="Times New Roman"/>
          <w:color w:val="000000" w:themeColor="text1"/>
          <w:sz w:val="24"/>
          <w:szCs w:val="24"/>
          <w:lang w:eastAsia="bg-BG"/>
        </w:rPr>
        <w:t xml:space="preserve"> </w:t>
      </w:r>
      <w:r w:rsidR="006623C2">
        <w:rPr>
          <w:rFonts w:ascii="Verdana" w:eastAsia="Times New Roman" w:hAnsi="Verdana" w:cs="Times New Roman"/>
          <w:color w:val="000000" w:themeColor="text1"/>
          <w:sz w:val="24"/>
          <w:szCs w:val="24"/>
          <w:lang w:eastAsia="bg-BG"/>
        </w:rPr>
        <w:t>със следващото решение ще разпределим екипите, които ще обучават СИК.</w:t>
      </w:r>
    </w:p>
    <w:p w:rsidR="006623C2" w:rsidRPr="00533710" w:rsidRDefault="006623C2"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*Влиза Илия Милев.</w:t>
      </w:r>
    </w:p>
    <w:p w:rsidR="00867815" w:rsidRPr="00533710" w:rsidRDefault="00920A24"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33710">
        <w:rPr>
          <w:rFonts w:ascii="Verdana" w:eastAsia="Times New Roman" w:hAnsi="Verdana" w:cs="Times New Roman"/>
          <w:color w:val="000000" w:themeColor="text1"/>
          <w:sz w:val="24"/>
          <w:szCs w:val="24"/>
          <w:lang w:eastAsia="bg-BG"/>
        </w:rPr>
        <w:t xml:space="preserve">      Мартин Бусаров:</w:t>
      </w:r>
      <w:r w:rsidR="00867815" w:rsidRPr="00533710">
        <w:rPr>
          <w:rFonts w:ascii="Verdana" w:eastAsia="Times New Roman" w:hAnsi="Verdana" w:cs="Times New Roman"/>
          <w:color w:val="000000" w:themeColor="text1"/>
          <w:sz w:val="24"/>
          <w:szCs w:val="24"/>
          <w:lang w:eastAsia="bg-BG"/>
        </w:rPr>
        <w:t xml:space="preserve"> </w:t>
      </w:r>
      <w:r w:rsidRPr="00533710">
        <w:rPr>
          <w:rFonts w:ascii="Verdana" w:eastAsia="Times New Roman" w:hAnsi="Verdana" w:cs="Times New Roman"/>
          <w:color w:val="000000" w:themeColor="text1"/>
          <w:sz w:val="24"/>
          <w:szCs w:val="24"/>
          <w:lang w:eastAsia="bg-BG"/>
        </w:rPr>
        <w:t xml:space="preserve">Колеги, </w:t>
      </w:r>
      <w:r w:rsidR="00E859BC" w:rsidRPr="00533710">
        <w:rPr>
          <w:rFonts w:ascii="Verdana" w:eastAsia="Times New Roman" w:hAnsi="Verdana" w:cs="Times New Roman"/>
          <w:color w:val="000000" w:themeColor="text1"/>
          <w:sz w:val="24"/>
          <w:szCs w:val="24"/>
          <w:lang w:eastAsia="bg-BG"/>
        </w:rPr>
        <w:t>п</w:t>
      </w:r>
      <w:r w:rsidR="00867815" w:rsidRPr="00533710">
        <w:rPr>
          <w:rFonts w:ascii="Verdana" w:eastAsia="Times New Roman" w:hAnsi="Verdana" w:cs="Times New Roman"/>
          <w:color w:val="000000" w:themeColor="text1"/>
          <w:sz w:val="24"/>
          <w:szCs w:val="24"/>
          <w:lang w:eastAsia="bg-BG"/>
        </w:rPr>
        <w:t>редлагам Ви проект на решение</w:t>
      </w:r>
      <w:r w:rsidR="006623C2">
        <w:rPr>
          <w:rFonts w:ascii="Verdana" w:eastAsia="Times New Roman" w:hAnsi="Verdana" w:cs="Times New Roman"/>
          <w:color w:val="000000" w:themeColor="text1"/>
          <w:sz w:val="24"/>
          <w:szCs w:val="24"/>
          <w:lang w:eastAsia="bg-BG"/>
        </w:rPr>
        <w:t xml:space="preserve"> №67</w:t>
      </w:r>
      <w:r w:rsidR="00451AE4" w:rsidRPr="00533710">
        <w:rPr>
          <w:rFonts w:ascii="Verdana" w:eastAsia="Times New Roman" w:hAnsi="Verdana" w:cs="Times New Roman"/>
          <w:color w:val="000000" w:themeColor="text1"/>
          <w:sz w:val="24"/>
          <w:szCs w:val="24"/>
          <w:lang w:eastAsia="bg-BG"/>
        </w:rPr>
        <w:t>:</w:t>
      </w:r>
    </w:p>
    <w:p w:rsidR="00E859BC" w:rsidRDefault="006623C2" w:rsidP="006623C2">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lastRenderedPageBreak/>
        <w:t xml:space="preserve">РЕШЕНИЕ </w:t>
      </w:r>
      <w:r>
        <w:rPr>
          <w:rFonts w:ascii="Verdana" w:eastAsia="Times New Roman" w:hAnsi="Verdana" w:cs="Times New Roman"/>
          <w:sz w:val="24"/>
          <w:szCs w:val="24"/>
          <w:lang w:eastAsia="bg-BG"/>
        </w:rPr>
        <w:br/>
        <w:t>№ 67-НС</w:t>
      </w:r>
      <w:r>
        <w:rPr>
          <w:rFonts w:ascii="Verdana" w:eastAsia="Times New Roman" w:hAnsi="Verdana" w:cs="Times New Roman"/>
          <w:sz w:val="24"/>
          <w:szCs w:val="24"/>
          <w:lang w:eastAsia="bg-BG"/>
        </w:rPr>
        <w:br/>
        <w:t>Благоевград, 09</w:t>
      </w:r>
      <w:r w:rsidR="00451AE4" w:rsidRPr="00533710">
        <w:rPr>
          <w:rFonts w:ascii="Verdana" w:eastAsia="Times New Roman" w:hAnsi="Verdana" w:cs="Times New Roman"/>
          <w:sz w:val="24"/>
          <w:szCs w:val="24"/>
          <w:lang w:eastAsia="bg-BG"/>
        </w:rPr>
        <w:t>.03.2017</w:t>
      </w:r>
    </w:p>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ОТНОСНО: Определяне на членове от състава на РИК за провеждане на обучението на СИК и определяне на график.</w:t>
      </w:r>
    </w:p>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На основание чл.72, ал.1,т.1 и т.3 от ИК и във връзка с Решение N:4421-НС от 07.03.2017 г. на ЦИК,  при спазване на законоустановения кворум, Районната избирателна комисия Благоевград</w:t>
      </w:r>
    </w:p>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 </w:t>
      </w:r>
    </w:p>
    <w:p w:rsidR="006623C2" w:rsidRPr="006623C2" w:rsidRDefault="006623C2" w:rsidP="006623C2">
      <w:pPr>
        <w:shd w:val="clear" w:color="auto" w:fill="FFFFFF"/>
        <w:spacing w:after="150" w:line="240" w:lineRule="auto"/>
        <w:jc w:val="center"/>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РЕШИ:</w:t>
      </w:r>
    </w:p>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І. Определя групи от членове на РИК за провеждане обучения на СИК,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550"/>
        <w:gridCol w:w="4484"/>
        <w:gridCol w:w="5186"/>
      </w:tblGrid>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noWrap/>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bookmarkStart w:id="1" w:name="table01"/>
            <w:bookmarkEnd w:id="1"/>
            <w:r w:rsidRPr="006623C2">
              <w:rPr>
                <w:rFonts w:ascii="Verdana" w:eastAsia="Times New Roman" w:hAnsi="Verdana" w:cs="Helvetica"/>
                <w:color w:val="333333"/>
                <w:sz w:val="24"/>
                <w:szCs w:val="24"/>
                <w:lang w:eastAsia="bg-BG"/>
              </w:rPr>
              <w:t>№</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Община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Членове на РИК</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Банско</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Елена Панчевa</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Изабела Божилова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Маргарита Тодорова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2</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Белица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Димитър Колев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Мария Стойнева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Бехра Осман</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3</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Благоевград</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Мартин Бусаров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Йордан Симонски</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4</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Гоце Делчев</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Мартин Бусаров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Антоанета Богданова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5</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Гърмен</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Илия Милев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Бехра Осман</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6</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Кресна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Вилислав Балев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Йорданка Борисова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Мустафа Сирачки</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Елена Димитрова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7</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Петрич</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Мартин Бусаров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Антоанета Богданова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lastRenderedPageBreak/>
              <w:t>8</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Разлог</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Елена Панчева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Маргарита Тодорова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Изабела Божилова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9</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Сандански</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Георги Мавродиев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Весела Цомпова-Стоянова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10</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Сатовча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Янко Иванов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Мария Стойнева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11</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Симитли</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Илия Милев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Йордан Симонски</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12</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Струмяни</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Вилислав Балев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Йорданка Борисова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Мустафа Сирачки</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Елена Димитрова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13</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Хаджидимово</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Елена Панчева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Маргарита Тодорова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Изабела Божилова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14</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Якоруда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Димитър Колев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Мария Стойнева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Бехра Осман</w:t>
            </w:r>
          </w:p>
        </w:tc>
      </w:tr>
    </w:tbl>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 </w:t>
      </w:r>
    </w:p>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ІІ. Определя план-график за провеждане на обучение на СИК ,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550"/>
        <w:gridCol w:w="4484"/>
        <w:gridCol w:w="5186"/>
      </w:tblGrid>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noWrap/>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bookmarkStart w:id="2" w:name="table02"/>
            <w:bookmarkEnd w:id="2"/>
            <w:r w:rsidRPr="006623C2">
              <w:rPr>
                <w:rFonts w:ascii="Verdana" w:eastAsia="Times New Roman" w:hAnsi="Verdana" w:cs="Helvetica"/>
                <w:color w:val="333333"/>
                <w:sz w:val="24"/>
                <w:szCs w:val="24"/>
                <w:lang w:eastAsia="bg-BG"/>
              </w:rPr>
              <w:t>№</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Дата на обучението</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Община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17.03.2017г.</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Банско</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Благоевград</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Разлог</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Струмяни</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Кресна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Сатовча</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2</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18.03.2017г.</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Белица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lastRenderedPageBreak/>
              <w:t>Якоруда</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Гоце Делчев</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Симитли</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Хаджидимово</w:t>
            </w:r>
          </w:p>
        </w:tc>
      </w:tr>
      <w:tr w:rsidR="006623C2" w:rsidRPr="006623C2" w:rsidTr="006623C2">
        <w:tc>
          <w:tcPr>
            <w:tcW w:w="11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lastRenderedPageBreak/>
              <w:t>3</w:t>
            </w:r>
          </w:p>
        </w:tc>
        <w:tc>
          <w:tcPr>
            <w:tcW w:w="32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19.03.2017г.</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Сандански</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Петрич</w:t>
            </w:r>
          </w:p>
          <w:p w:rsidR="006623C2" w:rsidRPr="006623C2" w:rsidRDefault="006623C2" w:rsidP="006623C2">
            <w:pPr>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Гърмен</w:t>
            </w:r>
          </w:p>
        </w:tc>
      </w:tr>
    </w:tbl>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  </w:t>
      </w:r>
    </w:p>
    <w:p w:rsidR="006623C2" w:rsidRPr="006623C2" w:rsidRDefault="006623C2" w:rsidP="006623C2">
      <w:pPr>
        <w:shd w:val="clear" w:color="auto" w:fill="FFFFFF"/>
        <w:spacing w:after="150" w:line="240" w:lineRule="auto"/>
        <w:rPr>
          <w:rFonts w:ascii="Verdana" w:eastAsia="Times New Roman" w:hAnsi="Verdana" w:cs="Helvetica"/>
          <w:color w:val="333333"/>
          <w:sz w:val="24"/>
          <w:szCs w:val="24"/>
          <w:lang w:eastAsia="bg-BG"/>
        </w:rPr>
      </w:pPr>
      <w:r w:rsidRPr="006623C2">
        <w:rPr>
          <w:rFonts w:ascii="Verdana" w:eastAsia="Times New Roman" w:hAnsi="Verdana" w:cs="Helvetica"/>
          <w:color w:val="333333"/>
          <w:sz w:val="24"/>
          <w:szCs w:val="24"/>
          <w:lang w:eastAsia="bg-BG"/>
        </w:rPr>
        <w:t>Настоящето решение подлежи на обжалване пред Централната избирателна комисия в срок до 3 /три/ дни от обявяването му.</w:t>
      </w:r>
    </w:p>
    <w:p w:rsidR="00E859BC" w:rsidRPr="00533710"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E859BC" w:rsidRPr="00533710"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Настоящото решение бе прието </w:t>
      </w:r>
      <w:r w:rsidR="006623C2">
        <w:rPr>
          <w:rFonts w:ascii="Verdana" w:eastAsia="Times New Roman" w:hAnsi="Verdana" w:cs="Times New Roman"/>
          <w:sz w:val="24"/>
          <w:szCs w:val="24"/>
          <w:lang w:eastAsia="bg-BG"/>
        </w:rPr>
        <w:t>с 14</w:t>
      </w:r>
      <w:r w:rsidR="00920A24" w:rsidRPr="00533710">
        <w:rPr>
          <w:rFonts w:ascii="Verdana" w:eastAsia="Times New Roman" w:hAnsi="Verdana" w:cs="Times New Roman"/>
          <w:sz w:val="24"/>
          <w:szCs w:val="24"/>
          <w:lang w:eastAsia="bg-BG"/>
        </w:rPr>
        <w:t xml:space="preserve"> гласа “ЗА” и без </w:t>
      </w:r>
      <w:r w:rsidRPr="00533710">
        <w:rPr>
          <w:rFonts w:ascii="Verdana" w:eastAsia="Times New Roman" w:hAnsi="Verdana" w:cs="Times New Roman"/>
          <w:sz w:val="24"/>
          <w:szCs w:val="24"/>
          <w:lang w:eastAsia="bg-BG"/>
        </w:rPr>
        <w:t>„ПРОТИВ“.</w:t>
      </w:r>
    </w:p>
    <w:p w:rsidR="00E859BC" w:rsidRDefault="006623C2" w:rsidP="00E859BC">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Решението бе взето в 19.10</w:t>
      </w:r>
      <w:r w:rsidR="00E859BC" w:rsidRPr="00533710">
        <w:rPr>
          <w:rFonts w:ascii="Verdana" w:eastAsia="Times New Roman" w:hAnsi="Verdana" w:cs="Times New Roman"/>
          <w:sz w:val="24"/>
          <w:szCs w:val="24"/>
          <w:lang w:eastAsia="bg-BG"/>
        </w:rPr>
        <w:t xml:space="preserve"> часа.</w:t>
      </w:r>
    </w:p>
    <w:p w:rsidR="006623C2" w:rsidRDefault="006623C2" w:rsidP="00E859BC">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Pr="00533710">
        <w:rPr>
          <w:rFonts w:ascii="Verdana" w:eastAsia="Times New Roman" w:hAnsi="Verdana" w:cs="Times New Roman"/>
          <w:sz w:val="24"/>
          <w:szCs w:val="24"/>
          <w:lang w:eastAsia="bg-BG"/>
        </w:rPr>
        <w:t>Мартин Бусаров:</w:t>
      </w:r>
      <w:r>
        <w:rPr>
          <w:rFonts w:ascii="Verdana" w:eastAsia="Times New Roman" w:hAnsi="Verdana" w:cs="Times New Roman"/>
          <w:sz w:val="24"/>
          <w:szCs w:val="24"/>
          <w:lang w:eastAsia="bg-BG"/>
        </w:rPr>
        <w:t xml:space="preserve"> Колеги, с протоколно решение следващо поред се наемаме със секретаря на РИК да изпратим </w:t>
      </w:r>
      <w:r w:rsidR="00A4050B">
        <w:rPr>
          <w:rFonts w:ascii="Verdana" w:eastAsia="Times New Roman" w:hAnsi="Verdana" w:cs="Times New Roman"/>
          <w:sz w:val="24"/>
          <w:szCs w:val="24"/>
          <w:lang w:eastAsia="bg-BG"/>
        </w:rPr>
        <w:t>имейл</w:t>
      </w:r>
      <w:r>
        <w:rPr>
          <w:rFonts w:ascii="Verdana" w:eastAsia="Times New Roman" w:hAnsi="Verdana" w:cs="Times New Roman"/>
          <w:sz w:val="24"/>
          <w:szCs w:val="24"/>
          <w:lang w:eastAsia="bg-BG"/>
        </w:rPr>
        <w:t xml:space="preserve"> до </w:t>
      </w:r>
      <w:r w:rsidR="00A4050B">
        <w:rPr>
          <w:rFonts w:ascii="Verdana" w:eastAsia="Times New Roman" w:hAnsi="Verdana" w:cs="Times New Roman"/>
          <w:sz w:val="24"/>
          <w:szCs w:val="24"/>
          <w:lang w:eastAsia="bg-BG"/>
        </w:rPr>
        <w:t>общините с графика за обученията на СИК</w:t>
      </w:r>
    </w:p>
    <w:p w:rsidR="00A4050B" w:rsidRPr="00533710" w:rsidRDefault="00A4050B" w:rsidP="00E859BC">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Протоколно решение №4/9.03.2017 г.  – Да се изпрати имейл на всички общини с графика за обученията на СИК.</w:t>
      </w:r>
    </w:p>
    <w:p w:rsidR="00B77EF6" w:rsidRPr="00533710" w:rsidRDefault="00B77EF6" w:rsidP="00E859BC">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p>
    <w:p w:rsidR="00451AE4" w:rsidRPr="00A4050B" w:rsidRDefault="006623C2" w:rsidP="00A4050B">
      <w:pPr>
        <w:spacing w:before="100" w:beforeAutospacing="1" w:after="100" w:afterAutospacing="1" w:line="240" w:lineRule="auto"/>
        <w:jc w:val="center"/>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По точка трета</w:t>
      </w:r>
      <w:r w:rsidR="00920A24" w:rsidRPr="00533710">
        <w:rPr>
          <w:rFonts w:ascii="Verdana" w:eastAsia="Times New Roman" w:hAnsi="Verdana" w:cs="Times New Roman"/>
          <w:color w:val="000000" w:themeColor="text1"/>
          <w:sz w:val="24"/>
          <w:szCs w:val="24"/>
          <w:lang w:eastAsia="bg-BG"/>
        </w:rPr>
        <w:t>:</w:t>
      </w:r>
    </w:p>
    <w:p w:rsidR="00A4050B" w:rsidRDefault="00920A24" w:rsidP="00A4050B">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Мартин Бусаров: Колеги, </w:t>
      </w:r>
      <w:r w:rsidR="00A4050B">
        <w:rPr>
          <w:rFonts w:ascii="Verdana" w:eastAsia="Times New Roman" w:hAnsi="Verdana" w:cs="Times New Roman"/>
          <w:sz w:val="24"/>
          <w:szCs w:val="24"/>
          <w:lang w:eastAsia="bg-BG"/>
        </w:rPr>
        <w:t>днес вече имаме заготовка за информационния лист. Но следва да направят една корекция в печатницата и тогава ще е готова. Книжките с Методическите указания ще са готови за обученията. За обучените на СИК ми се иска ние да си направим един план помежду си за основните насоки, но това ще го обсъдим на следващото заседание.</w:t>
      </w:r>
    </w:p>
    <w:p w:rsidR="00A4050B" w:rsidRDefault="00A4050B" w:rsidP="00A4050B">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p>
    <w:p w:rsidR="00451AE4" w:rsidRDefault="00A4050B" w:rsidP="00A4050B">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четвърта от дневния ред:</w:t>
      </w:r>
    </w:p>
    <w:p w:rsidR="00A4050B" w:rsidRPr="00533710" w:rsidRDefault="00A4050B" w:rsidP="00A4050B">
      <w:pPr>
        <w:spacing w:before="100" w:beforeAutospacing="1" w:after="100" w:afterAutospacing="1" w:line="240" w:lineRule="auto"/>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*Беше направен кратък доклад на входящата и изходящата поща.</w:t>
      </w:r>
    </w:p>
    <w:p w:rsidR="00B77EF6" w:rsidRPr="00533710" w:rsidRDefault="00B77EF6" w:rsidP="00A4050B">
      <w:pPr>
        <w:spacing w:before="100" w:beforeAutospacing="1" w:after="100" w:afterAutospacing="1" w:line="240" w:lineRule="auto"/>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        </w:t>
      </w:r>
    </w:p>
    <w:p w:rsidR="00FF54E9" w:rsidRPr="00533710" w:rsidRDefault="00B77EF6" w:rsidP="00A4050B">
      <w:pPr>
        <w:spacing w:before="100" w:beforeAutospacing="1" w:after="100" w:afterAutospacing="1" w:line="240" w:lineRule="auto"/>
        <w:jc w:val="center"/>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lastRenderedPageBreak/>
        <w:t>По пета точка:</w:t>
      </w:r>
    </w:p>
    <w:p w:rsidR="00FF54E9" w:rsidRPr="00533710" w:rsidRDefault="00FF54E9" w:rsidP="00FF54E9">
      <w:pPr>
        <w:spacing w:before="100" w:beforeAutospacing="1" w:after="100" w:afterAutospacing="1" w:line="240" w:lineRule="auto"/>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*Бяха обсъдени д</w:t>
      </w:r>
      <w:r w:rsidR="00A4050B">
        <w:rPr>
          <w:rFonts w:ascii="Verdana" w:eastAsia="Times New Roman" w:hAnsi="Verdana" w:cs="Times New Roman"/>
          <w:sz w:val="24"/>
          <w:szCs w:val="24"/>
          <w:lang w:eastAsia="bg-BG"/>
        </w:rPr>
        <w:t>ежурствата до следващото заседание.</w:t>
      </w:r>
    </w:p>
    <w:p w:rsidR="00FF54E9" w:rsidRPr="00533710" w:rsidRDefault="00FF54E9" w:rsidP="00B77EF6">
      <w:pPr>
        <w:spacing w:before="100" w:beforeAutospacing="1" w:after="100" w:afterAutospacing="1" w:line="240" w:lineRule="auto"/>
        <w:rPr>
          <w:rFonts w:ascii="Verdana" w:eastAsia="Times New Roman" w:hAnsi="Verdana" w:cs="Times New Roman"/>
          <w:sz w:val="24"/>
          <w:szCs w:val="24"/>
          <w:lang w:eastAsia="bg-BG"/>
        </w:rPr>
      </w:pPr>
    </w:p>
    <w:p w:rsidR="00ED2E78" w:rsidRPr="00533710" w:rsidRDefault="005D0669" w:rsidP="00ED2E78">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За</w:t>
      </w:r>
      <w:r w:rsidR="00A4050B">
        <w:rPr>
          <w:rFonts w:ascii="Verdana" w:eastAsia="Times New Roman" w:hAnsi="Verdana" w:cs="Times New Roman"/>
          <w:sz w:val="24"/>
          <w:szCs w:val="24"/>
          <w:lang w:eastAsia="bg-BG"/>
        </w:rPr>
        <w:t>седанието приключи в 19.30</w:t>
      </w:r>
      <w:r w:rsidR="00B45579" w:rsidRPr="00533710">
        <w:rPr>
          <w:rFonts w:ascii="Verdana" w:eastAsia="Times New Roman" w:hAnsi="Verdana" w:cs="Times New Roman"/>
          <w:sz w:val="24"/>
          <w:szCs w:val="24"/>
          <w:lang w:eastAsia="bg-BG"/>
        </w:rPr>
        <w:t xml:space="preserve"> </w:t>
      </w:r>
      <w:r w:rsidR="00ED2E78" w:rsidRPr="00533710">
        <w:rPr>
          <w:rFonts w:ascii="Verdana" w:eastAsia="Times New Roman" w:hAnsi="Verdana" w:cs="Times New Roman"/>
          <w:sz w:val="24"/>
          <w:szCs w:val="24"/>
          <w:lang w:eastAsia="bg-BG"/>
        </w:rPr>
        <w:t xml:space="preserve">часа. </w:t>
      </w:r>
    </w:p>
    <w:p w:rsidR="00ED2E78" w:rsidRPr="00533710" w:rsidRDefault="00AD3E93" w:rsidP="00ED2E78">
      <w:pPr>
        <w:spacing w:before="100" w:beforeAutospacing="1" w:after="100" w:afterAutospacing="1" w:line="240" w:lineRule="auto"/>
        <w:jc w:val="both"/>
        <w:rPr>
          <w:rFonts w:ascii="Verdana" w:eastAsia="Times New Roman" w:hAnsi="Verdana" w:cs="Times New Roman"/>
          <w:sz w:val="24"/>
          <w:szCs w:val="24"/>
          <w:lang w:eastAsia="bg-BG"/>
        </w:rPr>
      </w:pPr>
      <w:r w:rsidRPr="00533710">
        <w:rPr>
          <w:rFonts w:ascii="Verdana" w:eastAsia="Times New Roman" w:hAnsi="Verdana" w:cs="Times New Roman"/>
          <w:sz w:val="24"/>
          <w:szCs w:val="24"/>
          <w:lang w:eastAsia="bg-BG"/>
        </w:rPr>
        <w:t xml:space="preserve">Следващо заседание на </w:t>
      </w:r>
      <w:r w:rsidR="00A4050B">
        <w:rPr>
          <w:rFonts w:ascii="Verdana" w:eastAsia="Times New Roman" w:hAnsi="Verdana" w:cs="Times New Roman"/>
          <w:sz w:val="24"/>
          <w:szCs w:val="24"/>
          <w:lang w:eastAsia="bg-BG"/>
        </w:rPr>
        <w:t>14</w:t>
      </w:r>
      <w:r w:rsidR="001F373A" w:rsidRPr="00533710">
        <w:rPr>
          <w:rFonts w:ascii="Verdana" w:eastAsia="Times New Roman" w:hAnsi="Verdana" w:cs="Times New Roman"/>
          <w:sz w:val="24"/>
          <w:szCs w:val="24"/>
          <w:lang w:eastAsia="bg-BG"/>
        </w:rPr>
        <w:t xml:space="preserve"> МАРТ</w:t>
      </w:r>
      <w:r w:rsidRPr="00533710">
        <w:rPr>
          <w:rFonts w:ascii="Verdana" w:eastAsia="Times New Roman" w:hAnsi="Verdana" w:cs="Times New Roman"/>
          <w:sz w:val="24"/>
          <w:szCs w:val="24"/>
          <w:lang w:eastAsia="bg-BG"/>
        </w:rPr>
        <w:t xml:space="preserve"> </w:t>
      </w:r>
      <w:r w:rsidR="00B45579" w:rsidRPr="00533710">
        <w:rPr>
          <w:rFonts w:ascii="Verdana" w:eastAsia="Times New Roman" w:hAnsi="Verdana" w:cs="Times New Roman"/>
          <w:sz w:val="24"/>
          <w:szCs w:val="24"/>
          <w:lang w:eastAsia="bg-BG"/>
        </w:rPr>
        <w:t xml:space="preserve"> – </w:t>
      </w:r>
      <w:r w:rsidR="00A4050B">
        <w:rPr>
          <w:rFonts w:ascii="Verdana" w:eastAsia="Times New Roman" w:hAnsi="Verdana" w:cs="Times New Roman"/>
          <w:sz w:val="24"/>
          <w:szCs w:val="24"/>
          <w:lang w:eastAsia="bg-BG"/>
        </w:rPr>
        <w:t>ВТОРНИК от 17.3</w:t>
      </w:r>
      <w:r w:rsidR="00FF54E9" w:rsidRPr="00533710">
        <w:rPr>
          <w:rFonts w:ascii="Verdana" w:eastAsia="Times New Roman" w:hAnsi="Verdana" w:cs="Times New Roman"/>
          <w:sz w:val="24"/>
          <w:szCs w:val="24"/>
          <w:lang w:eastAsia="bg-BG"/>
        </w:rPr>
        <w:t>0</w:t>
      </w:r>
      <w:r w:rsidR="00ED2E78" w:rsidRPr="00533710">
        <w:rPr>
          <w:rFonts w:ascii="Verdana" w:eastAsia="Times New Roman" w:hAnsi="Verdana" w:cs="Times New Roman"/>
          <w:sz w:val="24"/>
          <w:szCs w:val="24"/>
          <w:lang w:eastAsia="bg-BG"/>
        </w:rPr>
        <w:t xml:space="preserve"> часа.</w:t>
      </w:r>
    </w:p>
    <w:p w:rsidR="00ED2E78" w:rsidRPr="00533710"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533710" w:rsidRDefault="00ED2E78" w:rsidP="00ED2E78">
      <w:pPr>
        <w:jc w:val="both"/>
        <w:rPr>
          <w:rFonts w:ascii="Verdana" w:hAnsi="Verdana" w:cs="Times New Roman"/>
          <w:sz w:val="24"/>
          <w:szCs w:val="24"/>
        </w:rPr>
      </w:pPr>
      <w:r w:rsidRPr="00533710">
        <w:rPr>
          <w:rFonts w:ascii="Verdana" w:hAnsi="Verdana" w:cs="Times New Roman"/>
          <w:sz w:val="24"/>
          <w:szCs w:val="24"/>
        </w:rPr>
        <w:t>Председател:</w:t>
      </w:r>
      <w:r w:rsidRPr="00533710">
        <w:rPr>
          <w:rFonts w:ascii="Verdana" w:hAnsi="Verdana" w:cs="Times New Roman"/>
          <w:sz w:val="24"/>
          <w:szCs w:val="24"/>
        </w:rPr>
        <w:tab/>
      </w:r>
      <w:r w:rsidRPr="00533710">
        <w:rPr>
          <w:rFonts w:ascii="Verdana" w:hAnsi="Verdana" w:cs="Times New Roman"/>
          <w:sz w:val="24"/>
          <w:szCs w:val="24"/>
        </w:rPr>
        <w:tab/>
      </w:r>
      <w:r w:rsidRPr="00533710">
        <w:rPr>
          <w:rFonts w:ascii="Verdana" w:hAnsi="Verdana" w:cs="Times New Roman"/>
          <w:sz w:val="24"/>
          <w:szCs w:val="24"/>
        </w:rPr>
        <w:tab/>
        <w:t xml:space="preserve">                        Секретар:</w:t>
      </w:r>
    </w:p>
    <w:p w:rsidR="004972B9" w:rsidRPr="00533710" w:rsidRDefault="00ED2E78" w:rsidP="00AD3E93">
      <w:pPr>
        <w:jc w:val="both"/>
        <w:rPr>
          <w:rFonts w:ascii="Verdana" w:hAnsi="Verdana" w:cs="Times New Roman"/>
          <w:sz w:val="24"/>
          <w:szCs w:val="24"/>
        </w:rPr>
      </w:pPr>
      <w:r w:rsidRPr="00533710">
        <w:rPr>
          <w:rFonts w:ascii="Verdana" w:hAnsi="Verdana" w:cs="Times New Roman"/>
          <w:sz w:val="24"/>
          <w:szCs w:val="24"/>
        </w:rPr>
        <w:t xml:space="preserve">            Мартин  Бусаров</w:t>
      </w:r>
      <w:r w:rsidR="00B45579" w:rsidRPr="00533710">
        <w:rPr>
          <w:rFonts w:ascii="Verdana" w:hAnsi="Verdana" w:cs="Times New Roman"/>
          <w:sz w:val="24"/>
          <w:szCs w:val="24"/>
        </w:rPr>
        <w:t xml:space="preserve">    </w:t>
      </w:r>
      <w:r w:rsidR="003F4FBA" w:rsidRPr="00533710">
        <w:rPr>
          <w:rFonts w:ascii="Verdana" w:hAnsi="Verdana" w:cs="Times New Roman"/>
          <w:sz w:val="24"/>
          <w:szCs w:val="24"/>
        </w:rPr>
        <w:t xml:space="preserve">                               </w:t>
      </w:r>
      <w:r w:rsidR="00B45579" w:rsidRPr="00533710">
        <w:rPr>
          <w:rFonts w:ascii="Verdana" w:hAnsi="Verdana" w:cs="Times New Roman"/>
          <w:sz w:val="24"/>
          <w:szCs w:val="24"/>
        </w:rPr>
        <w:t xml:space="preserve"> </w:t>
      </w:r>
      <w:r w:rsidRPr="00533710">
        <w:rPr>
          <w:rFonts w:ascii="Verdana" w:hAnsi="Verdana" w:cs="Times New Roman"/>
          <w:sz w:val="24"/>
          <w:szCs w:val="24"/>
        </w:rPr>
        <w:t>Бехра Осман</w:t>
      </w:r>
    </w:p>
    <w:sectPr w:rsidR="004972B9" w:rsidRPr="00533710"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72" w:rsidRDefault="008E6072" w:rsidP="00C331E8">
      <w:pPr>
        <w:spacing w:after="0" w:line="240" w:lineRule="auto"/>
      </w:pPr>
      <w:r>
        <w:separator/>
      </w:r>
    </w:p>
  </w:endnote>
  <w:endnote w:type="continuationSeparator" w:id="0">
    <w:p w:rsidR="008E6072" w:rsidRDefault="008E6072"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72" w:rsidRDefault="008E6072" w:rsidP="00C331E8">
      <w:pPr>
        <w:spacing w:after="0" w:line="240" w:lineRule="auto"/>
      </w:pPr>
      <w:r>
        <w:separator/>
      </w:r>
    </w:p>
  </w:footnote>
  <w:footnote w:type="continuationSeparator" w:id="0">
    <w:p w:rsidR="008E6072" w:rsidRDefault="008E6072"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11E"/>
    <w:multiLevelType w:val="multilevel"/>
    <w:tmpl w:val="E13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6077"/>
    <w:multiLevelType w:val="hybridMultilevel"/>
    <w:tmpl w:val="5D061D38"/>
    <w:lvl w:ilvl="0" w:tplc="04020001">
      <w:start w:val="7"/>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09843AB"/>
    <w:multiLevelType w:val="multilevel"/>
    <w:tmpl w:val="9196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75765"/>
    <w:multiLevelType w:val="hybridMultilevel"/>
    <w:tmpl w:val="B31E248C"/>
    <w:lvl w:ilvl="0" w:tplc="FF3EB420">
      <w:numFmt w:val="bullet"/>
      <w:lvlText w:val=""/>
      <w:lvlJc w:val="left"/>
      <w:pPr>
        <w:ind w:left="435" w:hanging="360"/>
      </w:pPr>
      <w:rPr>
        <w:rFonts w:ascii="Symbol" w:eastAsia="Times New Roman" w:hAnsi="Symbol" w:cs="Times New Roman" w:hint="default"/>
        <w:color w:val="000000" w:themeColor="text1"/>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4" w15:restartNumberingAfterBreak="0">
    <w:nsid w:val="1BDD28D1"/>
    <w:multiLevelType w:val="multilevel"/>
    <w:tmpl w:val="1024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630F3"/>
    <w:multiLevelType w:val="multilevel"/>
    <w:tmpl w:val="3B62A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038FE"/>
    <w:multiLevelType w:val="multilevel"/>
    <w:tmpl w:val="5C0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EF1"/>
    <w:multiLevelType w:val="multilevel"/>
    <w:tmpl w:val="1B3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929F3"/>
    <w:multiLevelType w:val="multilevel"/>
    <w:tmpl w:val="2FDA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37987"/>
    <w:multiLevelType w:val="multilevel"/>
    <w:tmpl w:val="E76A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C35B82"/>
    <w:multiLevelType w:val="multilevel"/>
    <w:tmpl w:val="A0B2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E111D"/>
    <w:multiLevelType w:val="multilevel"/>
    <w:tmpl w:val="8B1C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050886"/>
    <w:multiLevelType w:val="multilevel"/>
    <w:tmpl w:val="7AEC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600F7"/>
    <w:multiLevelType w:val="hybridMultilevel"/>
    <w:tmpl w:val="AF909EA6"/>
    <w:lvl w:ilvl="0" w:tplc="29981F22">
      <w:numFmt w:val="bullet"/>
      <w:lvlText w:val="-"/>
      <w:lvlJc w:val="left"/>
      <w:pPr>
        <w:ind w:left="1080" w:hanging="360"/>
      </w:pPr>
      <w:rPr>
        <w:rFonts w:ascii="Verdana" w:eastAsiaTheme="minorHAnsi"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38CE6DF8"/>
    <w:multiLevelType w:val="hybridMultilevel"/>
    <w:tmpl w:val="834A339E"/>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90A639B"/>
    <w:multiLevelType w:val="multilevel"/>
    <w:tmpl w:val="0DA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66294"/>
    <w:multiLevelType w:val="multilevel"/>
    <w:tmpl w:val="38A4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8313D"/>
    <w:multiLevelType w:val="multilevel"/>
    <w:tmpl w:val="6484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A654E7"/>
    <w:multiLevelType w:val="multilevel"/>
    <w:tmpl w:val="B818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F5349E"/>
    <w:multiLevelType w:val="hybridMultilevel"/>
    <w:tmpl w:val="DF963484"/>
    <w:lvl w:ilvl="0" w:tplc="04020001">
      <w:start w:val="7"/>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5D5451B"/>
    <w:multiLevelType w:val="multilevel"/>
    <w:tmpl w:val="D4C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030747"/>
    <w:multiLevelType w:val="hybridMultilevel"/>
    <w:tmpl w:val="D8FA6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B083A36"/>
    <w:multiLevelType w:val="hybridMultilevel"/>
    <w:tmpl w:val="244CE404"/>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B4725C8"/>
    <w:multiLevelType w:val="multilevel"/>
    <w:tmpl w:val="2DDA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775AA"/>
    <w:multiLevelType w:val="hybridMultilevel"/>
    <w:tmpl w:val="CC2EA8A8"/>
    <w:lvl w:ilvl="0" w:tplc="AFA251F0">
      <w:numFmt w:val="bullet"/>
      <w:lvlText w:val="-"/>
      <w:lvlJc w:val="left"/>
      <w:pPr>
        <w:ind w:left="1440" w:hanging="360"/>
      </w:pPr>
      <w:rPr>
        <w:rFonts w:ascii="Verdana" w:eastAsiaTheme="minorHAnsi" w:hAnsi="Verdana"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2F00681"/>
    <w:multiLevelType w:val="multilevel"/>
    <w:tmpl w:val="7B04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8B07C5"/>
    <w:multiLevelType w:val="multilevel"/>
    <w:tmpl w:val="A6E4F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F40FE"/>
    <w:multiLevelType w:val="multilevel"/>
    <w:tmpl w:val="4836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70E45DD"/>
    <w:multiLevelType w:val="multilevel"/>
    <w:tmpl w:val="C95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B90370"/>
    <w:multiLevelType w:val="multilevel"/>
    <w:tmpl w:val="FF5E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1B23FA"/>
    <w:multiLevelType w:val="multilevel"/>
    <w:tmpl w:val="653C4F48"/>
    <w:lvl w:ilvl="0">
      <w:start w:val="2"/>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C0639B"/>
    <w:multiLevelType w:val="hybridMultilevel"/>
    <w:tmpl w:val="15A24122"/>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DE80F32"/>
    <w:multiLevelType w:val="multilevel"/>
    <w:tmpl w:val="477C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EA3D97"/>
    <w:multiLevelType w:val="multilevel"/>
    <w:tmpl w:val="0FA8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0C4628"/>
    <w:multiLevelType w:val="multilevel"/>
    <w:tmpl w:val="770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A52CA"/>
    <w:multiLevelType w:val="multilevel"/>
    <w:tmpl w:val="A29A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931081"/>
    <w:multiLevelType w:val="multilevel"/>
    <w:tmpl w:val="B220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26"/>
  </w:num>
  <w:num w:numId="4">
    <w:abstractNumId w:val="31"/>
  </w:num>
  <w:num w:numId="5">
    <w:abstractNumId w:val="36"/>
  </w:num>
  <w:num w:numId="6">
    <w:abstractNumId w:val="18"/>
  </w:num>
  <w:num w:numId="7">
    <w:abstractNumId w:val="34"/>
  </w:num>
  <w:num w:numId="8">
    <w:abstractNumId w:val="10"/>
  </w:num>
  <w:num w:numId="9">
    <w:abstractNumId w:val="4"/>
  </w:num>
  <w:num w:numId="10">
    <w:abstractNumId w:val="11"/>
  </w:num>
  <w:num w:numId="11">
    <w:abstractNumId w:val="33"/>
  </w:num>
  <w:num w:numId="12">
    <w:abstractNumId w:val="29"/>
  </w:num>
  <w:num w:numId="13">
    <w:abstractNumId w:val="37"/>
  </w:num>
  <w:num w:numId="14">
    <w:abstractNumId w:val="27"/>
  </w:num>
  <w:num w:numId="15">
    <w:abstractNumId w:val="30"/>
  </w:num>
  <w:num w:numId="16">
    <w:abstractNumId w:val="20"/>
  </w:num>
  <w:num w:numId="17">
    <w:abstractNumId w:val="0"/>
  </w:num>
  <w:num w:numId="18">
    <w:abstractNumId w:val="9"/>
  </w:num>
  <w:num w:numId="19">
    <w:abstractNumId w:val="23"/>
  </w:num>
  <w:num w:numId="20">
    <w:abstractNumId w:val="2"/>
  </w:num>
  <w:num w:numId="21">
    <w:abstractNumId w:val="17"/>
  </w:num>
  <w:num w:numId="22">
    <w:abstractNumId w:val="8"/>
  </w:num>
  <w:num w:numId="23">
    <w:abstractNumId w:val="15"/>
  </w:num>
  <w:num w:numId="24">
    <w:abstractNumId w:val="12"/>
  </w:num>
  <w:num w:numId="25">
    <w:abstractNumId w:val="25"/>
  </w:num>
  <w:num w:numId="26">
    <w:abstractNumId w:val="13"/>
  </w:num>
  <w:num w:numId="27">
    <w:abstractNumId w:val="3"/>
  </w:num>
  <w:num w:numId="28">
    <w:abstractNumId w:val="7"/>
  </w:num>
  <w:num w:numId="29">
    <w:abstractNumId w:val="35"/>
  </w:num>
  <w:num w:numId="30">
    <w:abstractNumId w:val="22"/>
  </w:num>
  <w:num w:numId="31">
    <w:abstractNumId w:val="14"/>
  </w:num>
  <w:num w:numId="32">
    <w:abstractNumId w:val="16"/>
  </w:num>
  <w:num w:numId="33">
    <w:abstractNumId w:val="5"/>
  </w:num>
  <w:num w:numId="34">
    <w:abstractNumId w:val="21"/>
  </w:num>
  <w:num w:numId="35">
    <w:abstractNumId w:val="19"/>
  </w:num>
  <w:num w:numId="36">
    <w:abstractNumId w:val="1"/>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27B8D"/>
    <w:rsid w:val="00055553"/>
    <w:rsid w:val="0009122B"/>
    <w:rsid w:val="000B3AAE"/>
    <w:rsid w:val="000D7463"/>
    <w:rsid w:val="00104ADE"/>
    <w:rsid w:val="00124643"/>
    <w:rsid w:val="001D3D67"/>
    <w:rsid w:val="001F373A"/>
    <w:rsid w:val="00240164"/>
    <w:rsid w:val="00246CA2"/>
    <w:rsid w:val="00273EFE"/>
    <w:rsid w:val="002B7974"/>
    <w:rsid w:val="002E0864"/>
    <w:rsid w:val="003250FC"/>
    <w:rsid w:val="003307A0"/>
    <w:rsid w:val="00365DD9"/>
    <w:rsid w:val="00375D12"/>
    <w:rsid w:val="003D35E5"/>
    <w:rsid w:val="003F4FBA"/>
    <w:rsid w:val="00451AE4"/>
    <w:rsid w:val="0046595D"/>
    <w:rsid w:val="004972B9"/>
    <w:rsid w:val="004C179D"/>
    <w:rsid w:val="004E5220"/>
    <w:rsid w:val="00505291"/>
    <w:rsid w:val="00513D42"/>
    <w:rsid w:val="00533710"/>
    <w:rsid w:val="0055441F"/>
    <w:rsid w:val="005802D9"/>
    <w:rsid w:val="00586002"/>
    <w:rsid w:val="005C2CEC"/>
    <w:rsid w:val="005D0669"/>
    <w:rsid w:val="00616919"/>
    <w:rsid w:val="006623C2"/>
    <w:rsid w:val="006B095D"/>
    <w:rsid w:val="006D3950"/>
    <w:rsid w:val="007251B6"/>
    <w:rsid w:val="00750917"/>
    <w:rsid w:val="0082134D"/>
    <w:rsid w:val="008579F8"/>
    <w:rsid w:val="00867815"/>
    <w:rsid w:val="00871BE2"/>
    <w:rsid w:val="008860B4"/>
    <w:rsid w:val="008E6072"/>
    <w:rsid w:val="00920A24"/>
    <w:rsid w:val="00925E9E"/>
    <w:rsid w:val="00966A15"/>
    <w:rsid w:val="00984F5F"/>
    <w:rsid w:val="009C6083"/>
    <w:rsid w:val="009C7782"/>
    <w:rsid w:val="00A37A02"/>
    <w:rsid w:val="00A4050B"/>
    <w:rsid w:val="00A60423"/>
    <w:rsid w:val="00A641B4"/>
    <w:rsid w:val="00AA3502"/>
    <w:rsid w:val="00AD3E93"/>
    <w:rsid w:val="00AF1B38"/>
    <w:rsid w:val="00AF417F"/>
    <w:rsid w:val="00B3382A"/>
    <w:rsid w:val="00B44605"/>
    <w:rsid w:val="00B45579"/>
    <w:rsid w:val="00B77EF6"/>
    <w:rsid w:val="00C05748"/>
    <w:rsid w:val="00C1281D"/>
    <w:rsid w:val="00C331E8"/>
    <w:rsid w:val="00C45B4B"/>
    <w:rsid w:val="00C72AD9"/>
    <w:rsid w:val="00CB7EC9"/>
    <w:rsid w:val="00D130A0"/>
    <w:rsid w:val="00D55241"/>
    <w:rsid w:val="00D66217"/>
    <w:rsid w:val="00D730E4"/>
    <w:rsid w:val="00D777E2"/>
    <w:rsid w:val="00DA2527"/>
    <w:rsid w:val="00E00582"/>
    <w:rsid w:val="00E859BC"/>
    <w:rsid w:val="00E932BF"/>
    <w:rsid w:val="00E934DE"/>
    <w:rsid w:val="00ED1A1C"/>
    <w:rsid w:val="00ED2E78"/>
    <w:rsid w:val="00EE7144"/>
    <w:rsid w:val="00EF6C2A"/>
    <w:rsid w:val="00F020A5"/>
    <w:rsid w:val="00F0669F"/>
    <w:rsid w:val="00F11E6E"/>
    <w:rsid w:val="00F13D0E"/>
    <w:rsid w:val="00F44D19"/>
    <w:rsid w:val="00FA208B"/>
    <w:rsid w:val="00FF52A8"/>
    <w:rsid w:val="00FF54E9"/>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033DC-3550-4A10-B5AB-F0BD2F0D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63790634">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347029049">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713965131">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239486886">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3800360">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430471738">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85661875">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664359529">
      <w:bodyDiv w:val="1"/>
      <w:marLeft w:val="0"/>
      <w:marRight w:val="0"/>
      <w:marTop w:val="0"/>
      <w:marBottom w:val="0"/>
      <w:divBdr>
        <w:top w:val="none" w:sz="0" w:space="0" w:color="auto"/>
        <w:left w:val="none" w:sz="0" w:space="0" w:color="auto"/>
        <w:bottom w:val="none" w:sz="0" w:space="0" w:color="auto"/>
        <w:right w:val="none" w:sz="0" w:space="0" w:color="auto"/>
      </w:divBdr>
    </w:div>
    <w:div w:id="1703245834">
      <w:bodyDiv w:val="1"/>
      <w:marLeft w:val="0"/>
      <w:marRight w:val="0"/>
      <w:marTop w:val="0"/>
      <w:marBottom w:val="0"/>
      <w:divBdr>
        <w:top w:val="none" w:sz="0" w:space="0" w:color="auto"/>
        <w:left w:val="none" w:sz="0" w:space="0" w:color="auto"/>
        <w:bottom w:val="none" w:sz="0" w:space="0" w:color="auto"/>
        <w:right w:val="none" w:sz="0" w:space="0" w:color="auto"/>
      </w:divBdr>
    </w:div>
    <w:div w:id="181602746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1920</Words>
  <Characters>10950</Characters>
  <Application>Microsoft Office Word</Application>
  <DocSecurity>0</DocSecurity>
  <Lines>91</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РИК Благоевград</cp:lastModifiedBy>
  <cp:revision>2</cp:revision>
  <dcterms:created xsi:type="dcterms:W3CDTF">2017-03-11T10:06:00Z</dcterms:created>
  <dcterms:modified xsi:type="dcterms:W3CDTF">2017-03-11T10:06:00Z</dcterms:modified>
</cp:coreProperties>
</file>