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CE0FE6">
        <w:rPr>
          <w:b/>
          <w:sz w:val="28"/>
          <w:szCs w:val="28"/>
        </w:rPr>
        <w:t>17</w:t>
      </w:r>
      <w:r w:rsidR="006E0E33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65D53" w:rsidRDefault="00CA6F9D" w:rsidP="00CA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365D53">
              <w:rPr>
                <w:rFonts w:eastAsia="Verdana"/>
                <w:color w:val="000000"/>
                <w:sz w:val="28"/>
                <w:szCs w:val="28"/>
              </w:rPr>
              <w:t>Проект на решени</w:t>
            </w:r>
            <w:r>
              <w:rPr>
                <w:rFonts w:eastAsia="Verdana"/>
                <w:color w:val="000000"/>
                <w:sz w:val="28"/>
                <w:szCs w:val="28"/>
              </w:rPr>
              <w:t>е</w:t>
            </w:r>
            <w:r w:rsidRPr="00365D53">
              <w:rPr>
                <w:rFonts w:eastAsia="Verdana"/>
                <w:color w:val="000000"/>
                <w:sz w:val="28"/>
                <w:szCs w:val="28"/>
              </w:rPr>
              <w:t xml:space="preserve"> относно </w:t>
            </w:r>
            <w:r>
              <w:rPr>
                <w:rFonts w:eastAsia="Verdana"/>
                <w:color w:val="000000"/>
                <w:sz w:val="28"/>
                <w:szCs w:val="28"/>
              </w:rPr>
              <w:t>назначаване състава на секционн</w:t>
            </w:r>
            <w:r>
              <w:rPr>
                <w:rFonts w:eastAsia="Verdana"/>
                <w:color w:val="000000"/>
                <w:sz w:val="28"/>
                <w:szCs w:val="28"/>
              </w:rPr>
              <w:t>ите избирателни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 комиси</w:t>
            </w:r>
            <w:r>
              <w:rPr>
                <w:rFonts w:eastAsia="Verdana"/>
                <w:color w:val="000000"/>
                <w:sz w:val="28"/>
                <w:szCs w:val="28"/>
              </w:rPr>
              <w:t>и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територията на </w:t>
            </w:r>
            <w:r>
              <w:rPr>
                <w:rFonts w:eastAsia="Verdana"/>
                <w:color w:val="000000"/>
                <w:sz w:val="28"/>
                <w:szCs w:val="28"/>
              </w:rPr>
              <w:t>община Сатовча за провеждане на изборите за народни представители  на 02 април 2023г.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CE0FE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410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0516" w:rsidP="006E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C8" w:rsidRDefault="006E7EC8" w:rsidP="00CA6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CE0FE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D53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0516" w:rsidP="00CA6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02014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4B6B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Pr="00365D53" w:rsidRDefault="00D02014" w:rsidP="008A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A0481"/>
    <w:rsid w:val="000E008A"/>
    <w:rsid w:val="001925EC"/>
    <w:rsid w:val="00195993"/>
    <w:rsid w:val="002012BB"/>
    <w:rsid w:val="00227BE5"/>
    <w:rsid w:val="002B46FE"/>
    <w:rsid w:val="00341F51"/>
    <w:rsid w:val="00365D53"/>
    <w:rsid w:val="00367669"/>
    <w:rsid w:val="00374B6B"/>
    <w:rsid w:val="003A4FE6"/>
    <w:rsid w:val="003F6842"/>
    <w:rsid w:val="00407997"/>
    <w:rsid w:val="00490516"/>
    <w:rsid w:val="004931D4"/>
    <w:rsid w:val="00544C72"/>
    <w:rsid w:val="00601B03"/>
    <w:rsid w:val="006C3F58"/>
    <w:rsid w:val="006E0E33"/>
    <w:rsid w:val="006E7EC8"/>
    <w:rsid w:val="007012A1"/>
    <w:rsid w:val="00734469"/>
    <w:rsid w:val="007A4123"/>
    <w:rsid w:val="007F14E2"/>
    <w:rsid w:val="0083249E"/>
    <w:rsid w:val="008409E2"/>
    <w:rsid w:val="008A3410"/>
    <w:rsid w:val="00954D62"/>
    <w:rsid w:val="009860F2"/>
    <w:rsid w:val="009B5512"/>
    <w:rsid w:val="00A97254"/>
    <w:rsid w:val="00AF228C"/>
    <w:rsid w:val="00B1596E"/>
    <w:rsid w:val="00B45953"/>
    <w:rsid w:val="00BA1A23"/>
    <w:rsid w:val="00BC075A"/>
    <w:rsid w:val="00BC262C"/>
    <w:rsid w:val="00C04FCE"/>
    <w:rsid w:val="00C3036F"/>
    <w:rsid w:val="00C62E65"/>
    <w:rsid w:val="00C74782"/>
    <w:rsid w:val="00CA6F9D"/>
    <w:rsid w:val="00CE0FE6"/>
    <w:rsid w:val="00CE2368"/>
    <w:rsid w:val="00D02014"/>
    <w:rsid w:val="00D21D87"/>
    <w:rsid w:val="00D85975"/>
    <w:rsid w:val="00D943DA"/>
    <w:rsid w:val="00DC6A66"/>
    <w:rsid w:val="00E067C7"/>
    <w:rsid w:val="00E66918"/>
    <w:rsid w:val="00EF2A5E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RIK01_2</cp:lastModifiedBy>
  <cp:revision>12</cp:revision>
  <dcterms:created xsi:type="dcterms:W3CDTF">2023-03-02T08:33:00Z</dcterms:created>
  <dcterms:modified xsi:type="dcterms:W3CDTF">2023-03-17T09:40:00Z</dcterms:modified>
</cp:coreProperties>
</file>