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 w:rsidR="006E738D">
        <w:rPr>
          <w:lang w:val="en-US"/>
        </w:rPr>
        <w:t>2</w:t>
      </w:r>
      <w:r w:rsidR="00561C6E">
        <w:rPr>
          <w:lang w:val="en-US"/>
        </w:rPr>
        <w:t>3</w:t>
      </w:r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 w:rsidR="00561C6E">
        <w:rPr>
          <w:lang w:val="en-US"/>
        </w:rPr>
        <w:t>30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561C6E">
        <w:rPr>
          <w:rFonts w:ascii="Verdana" w:hAnsi="Verdana"/>
          <w:lang w:val="en-US"/>
        </w:rPr>
        <w:t>30</w:t>
      </w:r>
      <w:r>
        <w:rPr>
          <w:rFonts w:ascii="Verdana" w:hAnsi="Verdana"/>
        </w:rPr>
        <w:t xml:space="preserve"> май 2019 г. от </w:t>
      </w:r>
      <w:r w:rsidR="00561C6E">
        <w:rPr>
          <w:rFonts w:ascii="Verdana" w:hAnsi="Verdana"/>
          <w:lang w:val="en-US"/>
        </w:rPr>
        <w:t>18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D03713" w:rsidRPr="00561C6E" w:rsidRDefault="00561C6E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Разглеждане на жалба от Юсеин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Тутълъ</w:t>
      </w:r>
      <w:proofErr w:type="spellEnd"/>
    </w:p>
    <w:p w:rsidR="00561C6E" w:rsidRDefault="00561C6E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Разглеждане на жалба от Борис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яЧЕВ</w:t>
      </w:r>
      <w:proofErr w:type="spellEnd"/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Исмет Узунов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 xml:space="preserve">Вилислав Балев,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-Стоянова,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Валя </w:t>
      </w:r>
      <w:proofErr w:type="spellStart"/>
      <w:r>
        <w:rPr>
          <w:rFonts w:ascii="Verdana" w:hAnsi="Verdana"/>
        </w:rPr>
        <w:t>Домозетска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Бусаров</w:t>
      </w:r>
      <w:proofErr w:type="spellEnd"/>
      <w:proofErr w:type="gramStart"/>
      <w:r>
        <w:rPr>
          <w:rFonts w:ascii="Verdana" w:hAnsi="Verdana"/>
        </w:rPr>
        <w:t>, :</w:t>
      </w:r>
      <w:proofErr w:type="gramEnd"/>
      <w:r>
        <w:rPr>
          <w:rFonts w:ascii="Verdana" w:hAnsi="Verdana"/>
        </w:rPr>
        <w:t xml:space="preserve"> Бойка </w:t>
      </w:r>
      <w:proofErr w:type="spellStart"/>
      <w:r>
        <w:rPr>
          <w:rFonts w:ascii="Verdana" w:hAnsi="Verdana"/>
        </w:rPr>
        <w:t>Юсева</w:t>
      </w:r>
      <w:proofErr w:type="spellEnd"/>
      <w:r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няма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61C6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561C6E">
        <w:rPr>
          <w:rFonts w:ascii="Verdana" w:hAnsi="Verdana"/>
          <w:lang w:val="ru-RU"/>
        </w:rPr>
        <w:t xml:space="preserve">имаме две </w:t>
      </w:r>
      <w:proofErr w:type="spellStart"/>
      <w:r w:rsidR="00561C6E">
        <w:rPr>
          <w:rFonts w:ascii="Verdana" w:hAnsi="Verdana"/>
          <w:lang w:val="ru-RU"/>
        </w:rPr>
        <w:t>жалби</w:t>
      </w:r>
      <w:proofErr w:type="spellEnd"/>
      <w:r w:rsidR="00561C6E">
        <w:rPr>
          <w:rFonts w:ascii="Verdana" w:hAnsi="Verdana"/>
          <w:lang w:val="ru-RU"/>
        </w:rPr>
        <w:t xml:space="preserve"> за </w:t>
      </w:r>
      <w:proofErr w:type="spellStart"/>
      <w:r w:rsidR="00561C6E">
        <w:rPr>
          <w:rFonts w:ascii="Verdana" w:hAnsi="Verdana"/>
          <w:lang w:val="ru-RU"/>
        </w:rPr>
        <w:t>разглеждане</w:t>
      </w:r>
      <w:proofErr w:type="spellEnd"/>
      <w:r w:rsidR="00561C6E">
        <w:rPr>
          <w:rFonts w:ascii="Verdana" w:hAnsi="Verdana"/>
          <w:lang w:val="ru-RU"/>
        </w:rPr>
        <w:t>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Първо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една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ни е </w:t>
      </w:r>
      <w:proofErr w:type="spellStart"/>
      <w:r>
        <w:rPr>
          <w:rFonts w:ascii="Verdana" w:hAnsi="Verdana"/>
          <w:lang w:val="ru-RU"/>
        </w:rPr>
        <w:t>препратена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компетентност</w:t>
      </w:r>
      <w:proofErr w:type="spellEnd"/>
      <w:r>
        <w:rPr>
          <w:rFonts w:ascii="Verdana" w:hAnsi="Verdana"/>
          <w:lang w:val="ru-RU"/>
        </w:rPr>
        <w:t xml:space="preserve"> от ЦИК , </w:t>
      </w:r>
      <w:proofErr w:type="spellStart"/>
      <w:r>
        <w:rPr>
          <w:rFonts w:ascii="Verdana" w:hAnsi="Verdana"/>
          <w:lang w:val="ru-RU"/>
        </w:rPr>
        <w:t>късае</w:t>
      </w:r>
      <w:proofErr w:type="spellEnd"/>
      <w:r>
        <w:rPr>
          <w:rFonts w:ascii="Verdana" w:hAnsi="Verdana"/>
          <w:lang w:val="ru-RU"/>
        </w:rPr>
        <w:t xml:space="preserve"> смени в СИК в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>
        <w:rPr>
          <w:rFonts w:ascii="Verdana" w:hAnsi="Verdana"/>
          <w:lang w:val="ru-RU"/>
        </w:rPr>
        <w:t>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Второ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постъпила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имейл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късае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резултат</w:t>
      </w:r>
      <w:proofErr w:type="spellEnd"/>
      <w:r>
        <w:rPr>
          <w:rFonts w:ascii="Verdana" w:hAnsi="Verdana"/>
          <w:lang w:val="ru-RU"/>
        </w:rPr>
        <w:t xml:space="preserve"> в СИК в община </w:t>
      </w:r>
      <w:proofErr w:type="spellStart"/>
      <w:r>
        <w:rPr>
          <w:rFonts w:ascii="Verdana" w:hAnsi="Verdana"/>
          <w:lang w:val="ru-RU"/>
        </w:rPr>
        <w:t>Банско</w:t>
      </w:r>
      <w:proofErr w:type="spellEnd"/>
      <w:r>
        <w:rPr>
          <w:rFonts w:ascii="Verdana" w:hAnsi="Verdana"/>
          <w:lang w:val="ru-RU"/>
        </w:rPr>
        <w:t>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с наш </w:t>
      </w:r>
      <w:proofErr w:type="spellStart"/>
      <w:r>
        <w:rPr>
          <w:rFonts w:ascii="Verdana" w:hAnsi="Verdana"/>
          <w:lang w:val="ru-RU"/>
        </w:rPr>
        <w:t>вх.номер</w:t>
      </w:r>
      <w:proofErr w:type="spellEnd"/>
      <w:r>
        <w:rPr>
          <w:rFonts w:ascii="Verdana" w:hAnsi="Verdana"/>
          <w:lang w:val="ru-RU"/>
        </w:rPr>
        <w:t xml:space="preserve"> 567/29.05 и 9/29.05 от </w:t>
      </w:r>
      <w:proofErr w:type="spellStart"/>
      <w:r>
        <w:rPr>
          <w:rFonts w:ascii="Verdana" w:hAnsi="Verdana"/>
          <w:lang w:val="ru-RU"/>
        </w:rPr>
        <w:t>входящите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регистри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от Борис </w:t>
      </w:r>
      <w:proofErr w:type="spellStart"/>
      <w:r>
        <w:rPr>
          <w:rFonts w:ascii="Verdana" w:hAnsi="Verdana"/>
          <w:lang w:val="ru-RU"/>
        </w:rPr>
        <w:t>Ячев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ни е </w:t>
      </w:r>
      <w:proofErr w:type="spellStart"/>
      <w:r>
        <w:rPr>
          <w:rFonts w:ascii="Verdana" w:hAnsi="Verdana"/>
          <w:lang w:val="ru-RU"/>
        </w:rPr>
        <w:t>препратена</w:t>
      </w:r>
      <w:proofErr w:type="spellEnd"/>
      <w:r>
        <w:rPr>
          <w:rFonts w:ascii="Verdana" w:hAnsi="Verdana"/>
          <w:lang w:val="ru-RU"/>
        </w:rPr>
        <w:t xml:space="preserve"> от ЦИК по </w:t>
      </w:r>
      <w:proofErr w:type="spellStart"/>
      <w:r>
        <w:rPr>
          <w:rFonts w:ascii="Verdana" w:hAnsi="Verdana"/>
          <w:lang w:val="ru-RU"/>
        </w:rPr>
        <w:t>компетентност</w:t>
      </w:r>
      <w:proofErr w:type="spellEnd"/>
      <w:r>
        <w:rPr>
          <w:rFonts w:ascii="Verdana" w:hAnsi="Verdana"/>
          <w:lang w:val="ru-RU"/>
        </w:rPr>
        <w:t>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Общо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, г-н </w:t>
      </w:r>
      <w:proofErr w:type="spellStart"/>
      <w:r>
        <w:rPr>
          <w:rFonts w:ascii="Verdana" w:hAnsi="Verdana"/>
          <w:lang w:val="ru-RU"/>
        </w:rPr>
        <w:t>Ячев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няколко</w:t>
      </w:r>
      <w:proofErr w:type="spellEnd"/>
      <w:r>
        <w:rPr>
          <w:rFonts w:ascii="Verdana" w:hAnsi="Verdana"/>
          <w:lang w:val="ru-RU"/>
        </w:rPr>
        <w:t xml:space="preserve"> лица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сменени</w:t>
      </w:r>
      <w:proofErr w:type="spellEnd"/>
      <w:r>
        <w:rPr>
          <w:rFonts w:ascii="Verdana" w:hAnsi="Verdana"/>
          <w:lang w:val="ru-RU"/>
        </w:rPr>
        <w:t xml:space="preserve"> с решение на РИК 01 и пита </w:t>
      </w:r>
      <w:proofErr w:type="spellStart"/>
      <w:r>
        <w:rPr>
          <w:rFonts w:ascii="Verdana" w:hAnsi="Verdana"/>
          <w:lang w:val="ru-RU"/>
        </w:rPr>
        <w:t>защо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сменени</w:t>
      </w:r>
      <w:proofErr w:type="spellEnd"/>
      <w:r>
        <w:rPr>
          <w:rFonts w:ascii="Verdana" w:hAnsi="Verdana"/>
          <w:lang w:val="ru-RU"/>
        </w:rPr>
        <w:t xml:space="preserve">. Пита </w:t>
      </w:r>
      <w:proofErr w:type="spellStart"/>
      <w:r>
        <w:rPr>
          <w:rFonts w:ascii="Verdana" w:hAnsi="Verdana"/>
          <w:lang w:val="ru-RU"/>
        </w:rPr>
        <w:t>също</w:t>
      </w:r>
      <w:proofErr w:type="spellEnd"/>
      <w:r>
        <w:rPr>
          <w:rFonts w:ascii="Verdana" w:hAnsi="Verdana"/>
          <w:lang w:val="ru-RU"/>
        </w:rPr>
        <w:t xml:space="preserve"> дали </w:t>
      </w:r>
      <w:proofErr w:type="spellStart"/>
      <w:proofErr w:type="gramStart"/>
      <w:r>
        <w:rPr>
          <w:rFonts w:ascii="Verdana" w:hAnsi="Verdana"/>
          <w:lang w:val="ru-RU"/>
        </w:rPr>
        <w:t>лицата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сменени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СИК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подали заявления за </w:t>
      </w:r>
      <w:proofErr w:type="spellStart"/>
      <w:r>
        <w:rPr>
          <w:rFonts w:ascii="Verdana" w:hAnsi="Verdana"/>
          <w:lang w:val="ru-RU"/>
        </w:rPr>
        <w:t>освобождаване</w:t>
      </w:r>
      <w:proofErr w:type="spellEnd"/>
      <w:r>
        <w:rPr>
          <w:rFonts w:ascii="Verdana" w:hAnsi="Verdana"/>
          <w:lang w:val="ru-RU"/>
        </w:rPr>
        <w:t xml:space="preserve">. Иска от РИК 01 да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пратим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заявленията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такива</w:t>
      </w:r>
      <w:proofErr w:type="spellEnd"/>
      <w:r>
        <w:rPr>
          <w:rFonts w:ascii="Verdana" w:hAnsi="Verdana"/>
          <w:lang w:val="ru-RU"/>
        </w:rPr>
        <w:t>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Аз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едно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обясним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г-н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Ячев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каква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технологията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произнасяне</w:t>
      </w:r>
      <w:proofErr w:type="spellEnd"/>
      <w:r>
        <w:rPr>
          <w:rFonts w:ascii="Verdana" w:hAnsi="Verdana"/>
          <w:lang w:val="ru-RU"/>
        </w:rPr>
        <w:t xml:space="preserve"> на решение за </w:t>
      </w:r>
      <w:proofErr w:type="spellStart"/>
      <w:r>
        <w:rPr>
          <w:rFonts w:ascii="Verdana" w:hAnsi="Verdana"/>
          <w:lang w:val="ru-RU"/>
        </w:rPr>
        <w:t>замяна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СИК. Конкретно да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опишем </w:t>
      </w:r>
      <w:proofErr w:type="spellStart"/>
      <w:r>
        <w:rPr>
          <w:rFonts w:ascii="Verdana" w:hAnsi="Verdana"/>
          <w:lang w:val="ru-RU"/>
        </w:rPr>
        <w:t>фактическата</w:t>
      </w:r>
      <w:proofErr w:type="spellEnd"/>
      <w:r>
        <w:rPr>
          <w:rFonts w:ascii="Verdana" w:hAnsi="Verdana"/>
          <w:lang w:val="ru-RU"/>
        </w:rPr>
        <w:t xml:space="preserve"> обстановка около </w:t>
      </w:r>
      <w:proofErr w:type="spellStart"/>
      <w:r>
        <w:rPr>
          <w:rFonts w:ascii="Verdana" w:hAnsi="Verdana"/>
          <w:lang w:val="ru-RU"/>
        </w:rPr>
        <w:t>нашето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решение – 78-ЕП/22.05.2019г.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кажем, че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заявления от </w:t>
      </w:r>
      <w:proofErr w:type="spellStart"/>
      <w:r>
        <w:rPr>
          <w:rFonts w:ascii="Verdana" w:hAnsi="Verdana"/>
          <w:lang w:val="ru-RU"/>
        </w:rPr>
        <w:t>лицата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освободили, че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съответно</w:t>
      </w:r>
      <w:proofErr w:type="spellEnd"/>
      <w:r>
        <w:rPr>
          <w:rFonts w:ascii="Verdana" w:hAnsi="Verdana"/>
          <w:lang w:val="ru-RU"/>
        </w:rPr>
        <w:t xml:space="preserve"> поименен </w:t>
      </w:r>
      <w:proofErr w:type="spellStart"/>
      <w:r>
        <w:rPr>
          <w:rFonts w:ascii="Verdana" w:hAnsi="Verdana"/>
          <w:lang w:val="ru-RU"/>
        </w:rPr>
        <w:t>състав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замяната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най-важното</w:t>
      </w:r>
      <w:proofErr w:type="spellEnd"/>
      <w:r>
        <w:rPr>
          <w:rFonts w:ascii="Verdana" w:hAnsi="Verdana"/>
          <w:lang w:val="ru-RU"/>
        </w:rPr>
        <w:t xml:space="preserve"> – имаме </w:t>
      </w:r>
      <w:proofErr w:type="spellStart"/>
      <w:r>
        <w:rPr>
          <w:rFonts w:ascii="Verdana" w:hAnsi="Verdana"/>
          <w:lang w:val="ru-RU"/>
        </w:rPr>
        <w:t>упълномощен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представител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извършил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входирането</w:t>
      </w:r>
      <w:proofErr w:type="spellEnd"/>
      <w:r>
        <w:rPr>
          <w:rFonts w:ascii="Verdana" w:hAnsi="Verdana"/>
          <w:lang w:val="ru-RU"/>
        </w:rPr>
        <w:t xml:space="preserve"> и е </w:t>
      </w:r>
      <w:proofErr w:type="spellStart"/>
      <w:r>
        <w:rPr>
          <w:rFonts w:ascii="Verdana" w:hAnsi="Verdana"/>
          <w:lang w:val="ru-RU"/>
        </w:rPr>
        <w:t>донесъл</w:t>
      </w:r>
      <w:proofErr w:type="spellEnd"/>
      <w:r>
        <w:rPr>
          <w:rFonts w:ascii="Verdana" w:hAnsi="Verdana"/>
          <w:lang w:val="ru-RU"/>
        </w:rPr>
        <w:t xml:space="preserve"> тук в РИК 01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561C6E" w:rsidRDefault="00561C6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на РИК в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текст: </w:t>
      </w:r>
    </w:p>
    <w:p w:rsidR="00C86C2A" w:rsidRDefault="00C86C2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следния проект на решение:</w:t>
      </w: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ДО </w:t>
      </w: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Г-н Борис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Ячев</w:t>
      </w:r>
      <w:proofErr w:type="spellEnd"/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Зам.председател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на ПП НФСБ </w:t>
      </w: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и в качеството му на представляващ КП „ Обединени патриоти“</w:t>
      </w: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jc w:val="right"/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rPr>
          <w:rFonts w:ascii="Helvetica" w:hAnsi="Helvetica" w:cs="Helvetica"/>
          <w:color w:val="333333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Изх.номер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………………………/…………………….</w:t>
      </w:r>
    </w:p>
    <w:p w:rsidR="00F8608B" w:rsidRDefault="00F8608B" w:rsidP="00F8608B">
      <w:pPr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Уважаеми Г-н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Ячев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,</w:t>
      </w:r>
    </w:p>
    <w:p w:rsidR="00F8608B" w:rsidRDefault="00F8608B" w:rsidP="00F8608B">
      <w:pPr>
        <w:rPr>
          <w:rFonts w:ascii="Helvetica" w:hAnsi="Helvetica" w:cs="Helvetica"/>
          <w:color w:val="333333"/>
          <w:shd w:val="clear" w:color="auto" w:fill="FFFFFF"/>
        </w:rPr>
      </w:pPr>
    </w:p>
    <w:p w:rsidR="00F8608B" w:rsidRDefault="00F8608B" w:rsidP="00F8608B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На свое заседание , проведено на 30.05.2019г.,  Районната избирателна комисия – 01 Благоевград разгледа препратена от ЦИК жалба, с която по компетентност РИК 01 бе задължена да Ви отговори на Ваша жалба с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С-88-3/26.05.2019г. по регистъра на ЦИК.</w:t>
      </w:r>
    </w:p>
    <w:p w:rsidR="00F8608B" w:rsidRDefault="00F8608B" w:rsidP="00F8608B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Жалбата Ви бе заведена във входящия регистър на РИК 01 съответно с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567 от 29.05.2019г.  и с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9 от 29.05.2019г. в регистъра на жалбите и сигналите в РИК.</w:t>
      </w:r>
    </w:p>
    <w:p w:rsidR="00F8608B" w:rsidRDefault="00F8608B" w:rsidP="00F8608B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РИК 01 Благоевград , след като обсъди обстоятелствата в жалбата, взе протоколно решение , по силата на което да Ви отговори следното:</w:t>
      </w:r>
    </w:p>
    <w:p w:rsidR="00F8608B" w:rsidRPr="003D15F9" w:rsidRDefault="00F8608B" w:rsidP="00F8608B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Със свое Решение </w:t>
      </w:r>
      <w:r>
        <w:rPr>
          <w:rFonts w:ascii="Calibri" w:hAnsi="Calibri"/>
          <w:color w:val="000000"/>
          <w:shd w:val="clear" w:color="auto" w:fill="FFFFFF"/>
        </w:rPr>
        <w:t>78-ЕП/22.05.2019г РИК 01 Благоевград е извършила промени в състава на секционни избирателни комисии на територията на община Сандански.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 xml:space="preserve">Решението е произнесено след постъпила преписка, с която се иска да бъде променен състава на секционните избирателни комисии от квотата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ПП „ВОЛЯ“, „КП „ ОБЕДИНЕНИ ПАТРИОТИ –НФСБ, АТАКА И ВМРО“, КП „ Реформаторски блок“.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N:330/21.05.2019 г. промени са предложени и поискани от представител на </w:t>
      </w:r>
      <w:proofErr w:type="spellStart"/>
      <w:r>
        <w:rPr>
          <w:rFonts w:ascii="Calibri" w:hAnsi="Calibri"/>
          <w:color w:val="000000"/>
          <w:shd w:val="clear" w:color="auto" w:fill="FFFFFF"/>
        </w:rPr>
        <w:t>на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ПП „ВОЛЯ“ – надлежно упълномощен.</w:t>
      </w:r>
    </w:p>
    <w:p w:rsidR="00F8608B" w:rsidRPr="00F63A16" w:rsidRDefault="00F8608B" w:rsidP="00F8608B">
      <w:pPr>
        <w:pStyle w:val="a3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63A1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С </w:t>
      </w:r>
      <w:proofErr w:type="spellStart"/>
      <w:r w:rsidRPr="00F63A1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вх.номер</w:t>
      </w:r>
      <w:proofErr w:type="spellEnd"/>
      <w:r w:rsidRPr="00F63A1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№347/22.05.2019 г.. промени са предложени и поискани от представител на „КП „ ОБЕДИНЕНИ ПАТРИОТИ –НФСБ, АТАКА И ВМРО“– надлежно упълномощен.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№ 356/22.05.2019г.. промени са предложени и поискани от представител на КП „ Реформаторски блок“ – надлежно упълномощен.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Преписка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вх.номер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№347/22.05.2019г. е подадена в РИК 01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Зорина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Николова – упълномощен представител на „КП „ ОБЕДИНЕНИ ПАТРИОТИ –НФСБ, АТАКА И ВМРО“. 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Към преписката са приложени пълномощни: пълномощно в полза на Атанас Стоянов – упълномощен от Красимир Каракачанов – представляващ „КП „ ОБЕДИНЕНИ ПАТРИОТИ –НФСБ, АТАКА И ВМРО“; пълномощно в полза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Зорина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Николова – упълномощена от Атанас Стоянов.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Към преписката са приложени заявления – декларации от лицата, които се отказват да бъдат част от състава на съответните СИК на територията на община Сандански.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Приложен е поименен списък с нови членове, които да бъдат назначени на местата на подалите заявления за отказ.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РИК 01 Благоевград е съобразила следното: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Лицата, които са подали заявления за отказ от участие в състава на СИК са били назначени с предишно решение на РИК – Решение 28-ЕП от 30.04.2019г.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да бъде попълнен състава на СИК на територията на община Сандански , на мястото на отказалите се членове на СИК , КП „ ОБЕДИНЕНИ ПАТРИОТИ –НФСБ, АТАКА И ВМРО“, от чиято квота са освободените членове, е подала своевременно писмено предложение с поименен състав. Предложението е подадено от лице с представителна власт – редовно упълномощено.</w:t>
      </w:r>
    </w:p>
    <w:p w:rsidR="00F8608B" w:rsidRDefault="00F8608B" w:rsidP="00F8608B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решение </w:t>
      </w:r>
      <w:r>
        <w:rPr>
          <w:rFonts w:ascii="Calibri" w:hAnsi="Calibri"/>
          <w:color w:val="000000"/>
          <w:shd w:val="clear" w:color="auto" w:fill="FFFFFF"/>
        </w:rPr>
        <w:t>78-ЕП/22.05.2019г РИК 01 Благоевград е освободила от състава на СИК лицата:</w:t>
      </w:r>
    </w:p>
    <w:p w:rsidR="00F8608B" w:rsidRPr="00777076" w:rsidRDefault="00F8608B" w:rsidP="00F8608B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Евелина Илиева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Дудова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ЕГН:***********,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състава на СИК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№014000003</w:t>
      </w:r>
    </w:p>
    <w:p w:rsidR="00F8608B" w:rsidRPr="00777076" w:rsidRDefault="00F8608B" w:rsidP="00F8608B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Мария Трайкова Найденова, ЕГН:***********,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състава на СИК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 №014000006</w:t>
      </w:r>
    </w:p>
    <w:p w:rsidR="00F8608B" w:rsidRPr="00777076" w:rsidRDefault="00F8608B" w:rsidP="00F8608B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Красимира Методиева Терзиева, ЕГН:***********,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състава на СИК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№014000007ю</w:t>
      </w:r>
    </w:p>
    <w:p w:rsidR="00F8608B" w:rsidRPr="00777076" w:rsidRDefault="00F8608B" w:rsidP="00F8608B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Румяна Стоянова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Гиздова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ЕГН:***********,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състава на СИК №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014000010</w:t>
      </w:r>
    </w:p>
    <w:p w:rsidR="00F8608B" w:rsidRPr="00777076" w:rsidRDefault="00F8608B" w:rsidP="00F8608B">
      <w:pPr>
        <w:pStyle w:val="a3"/>
        <w:numPr>
          <w:ilvl w:val="0"/>
          <w:numId w:val="17"/>
        </w:numPr>
        <w:spacing w:after="160" w:line="259" w:lineRule="auto"/>
        <w:jc w:val="both"/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Емилия Николова Петрова, ЕГН:***********,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като Член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състава на СИК 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№014000011</w:t>
      </w:r>
    </w:p>
    <w:p w:rsidR="00F8608B" w:rsidRPr="00777076" w:rsidRDefault="00F8608B" w:rsidP="00F860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770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оянов </w:t>
      </w:r>
      <w:r w:rsidRPr="0077707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Петров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ЕГН:***********</w:t>
      </w:r>
      <w:r w:rsidRPr="007770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</w:t>
      </w:r>
      <w:r w:rsidRPr="007770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7770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 </w:t>
      </w:r>
      <w:r w:rsidRPr="007770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№014000044</w:t>
      </w:r>
      <w:r w:rsidRPr="007770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F8608B" w:rsidRDefault="00F8608B" w:rsidP="00F8608B">
      <w:pPr>
        <w:pStyle w:val="a3"/>
        <w:ind w:left="108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Тези лица са от квотата на КП „ ОБЕДИНЕНИ ПАТРИОТИ –НФСБ, АТАКА И ВМРО“.</w:t>
      </w:r>
    </w:p>
    <w:p w:rsidR="00F8608B" w:rsidRDefault="00F8608B" w:rsidP="00F8608B">
      <w:pPr>
        <w:pStyle w:val="a3"/>
        <w:ind w:left="108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Лицето Елисавета Димитрова Станкова НЕ Е освобождавана от състава на СИК, същата е провела изборния ден и СЕ Е ПОДПИСАЛА в секционния протокол на СИК 01 40 00 020 в град Сандански.</w:t>
      </w:r>
    </w:p>
    <w:p w:rsidR="00F8608B" w:rsidRDefault="00F8608B" w:rsidP="00F8608B">
      <w:pPr>
        <w:pStyle w:val="a3"/>
        <w:ind w:left="108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Всички лица, освободени с Решение </w:t>
      </w:r>
      <w:r>
        <w:rPr>
          <w:rFonts w:ascii="Calibri" w:hAnsi="Calibri"/>
          <w:color w:val="000000"/>
          <w:shd w:val="clear" w:color="auto" w:fill="FFFFFF"/>
        </w:rPr>
        <w:t>78-ЕП/22.05.2019г на РИК 01 са подали подписани заявления за отказ от участие в състава на СИК. Заявленията се пазят в архива на РИК 01 , същите съдържат лични данни, изхождат от лица, различни от жалбоподателя, поради което заявленията не следва да Ви се представят.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С уважение: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Мартин </w:t>
      </w:r>
      <w:proofErr w:type="spellStart"/>
      <w:r>
        <w:rPr>
          <w:rFonts w:ascii="Calibri" w:hAnsi="Calibri"/>
          <w:color w:val="000000"/>
          <w:shd w:val="clear" w:color="auto" w:fill="FFFFFF"/>
        </w:rPr>
        <w:t>Бусаров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Председател на РИК 01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Исмет Узунов </w:t>
      </w:r>
    </w:p>
    <w:p w:rsidR="00F8608B" w:rsidRDefault="00F8608B" w:rsidP="00F8608B">
      <w:pPr>
        <w:pStyle w:val="a3"/>
        <w:ind w:left="108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Секретар на РИК 01 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F8608B" w:rsidRDefault="00F8608B" w:rsidP="00D03713">
      <w:pPr>
        <w:jc w:val="both"/>
        <w:rPr>
          <w:rFonts w:ascii="Verdana" w:hAnsi="Verdana"/>
        </w:rPr>
      </w:pPr>
    </w:p>
    <w:p w:rsidR="00F8608B" w:rsidRDefault="00F8608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ако сте съгласни с този текст, моля да гласуваме.</w:t>
      </w:r>
    </w:p>
    <w:p w:rsidR="00F8608B" w:rsidRDefault="00F8608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Гласували 19 ЗА и ПРОТИВ няма.</w:t>
      </w:r>
    </w:p>
    <w:p w:rsidR="00F8608B" w:rsidRDefault="00F8608B" w:rsidP="00D03713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Б.Юсева</w:t>
      </w:r>
      <w:proofErr w:type="spellEnd"/>
      <w:r>
        <w:rPr>
          <w:rFonts w:ascii="Verdana" w:hAnsi="Verdana"/>
        </w:rPr>
        <w:t>:</w:t>
      </w:r>
    </w:p>
    <w:p w:rsidR="00F8608B" w:rsidRDefault="00F8608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председателя и секретаря да подпишат писмото и да се изпрати на жалбоподателя. Добър е текста.</w:t>
      </w:r>
    </w:p>
    <w:p w:rsidR="00F8608B" w:rsidRDefault="00F8608B" w:rsidP="00D03713">
      <w:pPr>
        <w:jc w:val="both"/>
        <w:rPr>
          <w:rFonts w:ascii="Verdana" w:hAnsi="Verdana"/>
        </w:rPr>
      </w:pPr>
    </w:p>
    <w:p w:rsidR="00F8608B" w:rsidRDefault="00F8608B" w:rsidP="00D03713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М.Бусаров</w:t>
      </w:r>
      <w:proofErr w:type="spellEnd"/>
      <w:r>
        <w:rPr>
          <w:rFonts w:ascii="Verdana" w:hAnsi="Verdana"/>
        </w:rPr>
        <w:t>:</w:t>
      </w:r>
    </w:p>
    <w:p w:rsidR="00F8608B" w:rsidRDefault="00F8608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имаме още една жалба.</w:t>
      </w:r>
    </w:p>
    <w:p w:rsidR="00F8608B" w:rsidRDefault="00F8608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Г-н </w:t>
      </w:r>
      <w:proofErr w:type="spellStart"/>
      <w:r>
        <w:rPr>
          <w:rFonts w:ascii="Verdana" w:hAnsi="Verdana"/>
        </w:rPr>
        <w:t>Туталъ</w:t>
      </w:r>
      <w:proofErr w:type="spellEnd"/>
      <w:r>
        <w:rPr>
          <w:rFonts w:ascii="Verdana" w:hAnsi="Verdana"/>
        </w:rPr>
        <w:t xml:space="preserve"> ни информира, че цитирам:</w:t>
      </w:r>
    </w:p>
    <w:p w:rsidR="00F8608B" w:rsidRDefault="00F8608B" w:rsidP="00F8608B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Госпожо / господин председател, поради допусната техническа грешка в протокол на СИК № 010100023  община Банско, която се състои в следното:</w:t>
      </w:r>
    </w:p>
    <w:p w:rsidR="00F8608B" w:rsidRDefault="00F8608B" w:rsidP="00F8608B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Получените гласове за № 20  ПП „ДПС”, в интегралната бюлетина на брой 69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девет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вместо на ПП „ДПС”, са вписани на № 21 „Движение ЗАЕДНО”.</w:t>
      </w:r>
    </w:p>
    <w:p w:rsidR="00F8608B" w:rsidRDefault="00F8608B" w:rsidP="00F8608B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Моля, да бъдат преброени бюлетините на ПП „ДПС” и да бъде коригиран протокола на СИК № 010100023, община БАНСКО.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</w:p>
    <w:p w:rsidR="00F8608B" w:rsidRDefault="00F8608B" w:rsidP="00F8608B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предлагам да отговорим на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какъв  е реда за приемане на протоколите, отчитане на резултатите и ако иска да жали резултата, как и по какъв начин може да го стори. 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Мисля че с протоколно решение е удачно да съставим едно писмо , по имейла до жалбоподателя.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да гласува за протоколно решение за съставяне на писмо.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19 ЗА Против НЯМА.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Исмет Узунов: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с г-н председателя ще напишем едно писмо до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Туталъ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08B" w:rsidRDefault="00F8608B" w:rsidP="00D03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8B" w:rsidRPr="00F8608B" w:rsidRDefault="00F8608B" w:rsidP="00D03713">
      <w:pPr>
        <w:jc w:val="both"/>
        <w:rPr>
          <w:rFonts w:ascii="Verdana" w:hAnsi="Verdana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приключи.</w:t>
      </w:r>
      <w:bookmarkStart w:id="0" w:name="_GoBack"/>
      <w:bookmarkEnd w:id="0"/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Исмет Узунов</w:t>
      </w:r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374B5"/>
    <w:multiLevelType w:val="hybridMultilevel"/>
    <w:tmpl w:val="984C3FE8"/>
    <w:lvl w:ilvl="0" w:tplc="BE6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B4758"/>
    <w:multiLevelType w:val="hybridMultilevel"/>
    <w:tmpl w:val="BFB04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561C6E"/>
    <w:rsid w:val="006E738D"/>
    <w:rsid w:val="00C86C2A"/>
    <w:rsid w:val="00CF7B1E"/>
    <w:rsid w:val="00D03713"/>
    <w:rsid w:val="00E46709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4</cp:revision>
  <dcterms:created xsi:type="dcterms:W3CDTF">2019-06-09T09:16:00Z</dcterms:created>
  <dcterms:modified xsi:type="dcterms:W3CDTF">2019-06-09T12:51:00Z</dcterms:modified>
</cp:coreProperties>
</file>